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C0" w:rsidRPr="004266C0" w:rsidRDefault="004266C0" w:rsidP="004266C0">
      <w:pPr>
        <w:jc w:val="center"/>
        <w:rPr>
          <w:sz w:val="36"/>
          <w:szCs w:val="36"/>
        </w:rPr>
      </w:pPr>
      <w:r w:rsidRPr="004266C0">
        <w:rPr>
          <w:sz w:val="36"/>
          <w:szCs w:val="36"/>
        </w:rPr>
        <w:t>Рекомендации психолога</w:t>
      </w:r>
    </w:p>
    <w:p w:rsidR="004266C0" w:rsidRDefault="004266C0" w:rsidP="004266C0">
      <w:pPr>
        <w:jc w:val="center"/>
      </w:pPr>
      <w:r w:rsidRPr="004266C0">
        <w:rPr>
          <w:sz w:val="36"/>
          <w:szCs w:val="36"/>
        </w:rPr>
        <w:t>«Поощрение и наказание в семье</w:t>
      </w:r>
      <w:r w:rsidR="0001687E" w:rsidRPr="004266C0">
        <w:rPr>
          <w:sz w:val="36"/>
          <w:szCs w:val="36"/>
        </w:rPr>
        <w:t>»</w:t>
      </w:r>
      <w:r w:rsidR="0001687E" w:rsidRPr="004266C0">
        <w:br/>
      </w:r>
      <w:r w:rsidR="0001687E" w:rsidRPr="004266C0">
        <w:br/>
      </w:r>
      <w:r w:rsidR="0001687E" w:rsidRPr="004266C0">
        <w:rPr>
          <w:sz w:val="32"/>
          <w:szCs w:val="32"/>
        </w:rPr>
        <w:t>1. Прислушайтесь к своему ребенку. Узнайте его проблему. Не обязательно соглашаться с точкой зрения ребенка, но благодаря родительскому вниманию он почувствует свою значимость и ощутит свое человеческое достоинство.</w:t>
      </w:r>
      <w:r w:rsidR="0001687E" w:rsidRPr="004266C0">
        <w:rPr>
          <w:sz w:val="32"/>
          <w:szCs w:val="32"/>
        </w:rPr>
        <w:br/>
        <w:t>2. Принимайте решение совместно с ребенком, а также давайте ему право принимать самостоятельные решения: ребенок охотнее подчиняется тем правилам, которые устанавливал сам.</w:t>
      </w:r>
      <w:r w:rsidR="0001687E" w:rsidRPr="004266C0">
        <w:rPr>
          <w:sz w:val="32"/>
          <w:szCs w:val="32"/>
        </w:rPr>
        <w:br/>
        <w:t xml:space="preserve">3. Постарайтесь предупредить ситуацию или изменить ее так, чтобы ребенку не нужно было бы вести себя неправильно. </w:t>
      </w:r>
      <w:r w:rsidR="0001687E" w:rsidRPr="004266C0">
        <w:rPr>
          <w:sz w:val="32"/>
          <w:szCs w:val="32"/>
        </w:rPr>
        <w:br/>
        <w:t>4. Предоставляйте ребенку возможность отдохнуть, переключиться с одного вида деятельности на другой.</w:t>
      </w:r>
      <w:r w:rsidR="0001687E" w:rsidRPr="004266C0">
        <w:rPr>
          <w:sz w:val="32"/>
          <w:szCs w:val="32"/>
        </w:rPr>
        <w:br/>
        <w:t>5. Требуя от ребенка чего-либо, давайте ему четкие и ясные указания.</w:t>
      </w:r>
      <w:r w:rsidR="0001687E" w:rsidRPr="004266C0">
        <w:rPr>
          <w:sz w:val="32"/>
          <w:szCs w:val="32"/>
        </w:rPr>
        <w:br/>
        <w:t>6. Не возмущайтесь, если ребенок, может быть, чего- то не понял или забыл. Без раздражения, терпеливо разъясните ему суть своих требований еще раз. Ребенок нуждается в повторении.</w:t>
      </w:r>
      <w:r w:rsidR="0001687E" w:rsidRPr="004266C0">
        <w:rPr>
          <w:sz w:val="32"/>
          <w:szCs w:val="32"/>
        </w:rPr>
        <w:br/>
        <w:t>7. Не предъявляйте ребенку непосильных требований.</w:t>
      </w:r>
      <w:r w:rsidR="0001687E" w:rsidRPr="004266C0">
        <w:rPr>
          <w:sz w:val="32"/>
          <w:szCs w:val="32"/>
        </w:rPr>
        <w:br/>
        <w:t>8. Не действуйте сгоряча. Остановитесь и проанализируйте, почему ребенок ведет себя так, а не иначе, о чем свидетельствует его поступок.</w:t>
      </w:r>
      <w:r w:rsidR="0001687E" w:rsidRPr="004266C0">
        <w:rPr>
          <w:sz w:val="32"/>
          <w:szCs w:val="32"/>
        </w:rPr>
        <w:br/>
        <w:t>9. Подумайте, чем вы можете помочь ребенку в этой ситуации.</w:t>
      </w:r>
      <w:r w:rsidR="0001687E" w:rsidRPr="004266C0">
        <w:rPr>
          <w:sz w:val="32"/>
          <w:szCs w:val="32"/>
        </w:rPr>
        <w:br/>
        <w:t>10. Как можно чаще одобрительно улыбайтесь своему ребенку. Поощряйте его жестами: ему будет всегда тепло и уютно, если мама коснется его головы, а папа одобрительно обнимет и пожмет руку.</w:t>
      </w:r>
      <w:r w:rsidR="0001687E" w:rsidRPr="004266C0">
        <w:rPr>
          <w:sz w:val="32"/>
          <w:szCs w:val="32"/>
        </w:rPr>
        <w:br/>
        <w:t>11. Словесно выражайте одобрение пусть самым маленьким успехам ребенка.</w:t>
      </w:r>
      <w:r w:rsidR="0001687E" w:rsidRPr="004266C0">
        <w:rPr>
          <w:sz w:val="32"/>
          <w:szCs w:val="32"/>
        </w:rPr>
        <w:br/>
        <w:t>12. Учите ребенка быть благодарным за любые знаки внимания, проявленные к нему.</w:t>
      </w:r>
      <w:r w:rsidR="0001687E" w:rsidRPr="004266C0">
        <w:rPr>
          <w:sz w:val="32"/>
          <w:szCs w:val="32"/>
        </w:rPr>
        <w:br/>
        <w:t>13. Если вашему ребенку дарят подарки, никогда не анализируйте с ним их стоимость и ценность. Это может привести к серьезным нравственным проблемам.</w:t>
      </w:r>
      <w:r w:rsidR="0001687E" w:rsidRPr="004266C0">
        <w:rPr>
          <w:sz w:val="32"/>
          <w:szCs w:val="32"/>
        </w:rPr>
        <w:br/>
        <w:t>14. Учите ребенка понимать и ценить поощрения своих родителей.</w:t>
      </w:r>
      <w:r w:rsidR="0001687E" w:rsidRPr="004266C0">
        <w:rPr>
          <w:sz w:val="32"/>
          <w:szCs w:val="32"/>
        </w:rPr>
        <w:br/>
      </w:r>
      <w:r w:rsidR="0001687E" w:rsidRPr="004266C0">
        <w:rPr>
          <w:sz w:val="32"/>
          <w:szCs w:val="32"/>
        </w:rPr>
        <w:br/>
      </w:r>
      <w:r w:rsidR="0001687E">
        <w:lastRenderedPageBreak/>
        <w:t>Помните! Ваше внимание, любовь, ласка, дружеское участие и расположение могут сделать для вашего ребенка больше, чем самый дорогой подарок!</w:t>
      </w:r>
      <w:r w:rsidR="0001687E">
        <w:br/>
      </w:r>
      <w:r w:rsidR="0001687E">
        <w:br/>
      </w:r>
      <w:r w:rsidR="0001687E">
        <w:br/>
      </w:r>
    </w:p>
    <w:p w:rsidR="008563BC" w:rsidRDefault="0001687E">
      <w:r>
        <w:t>.</w:t>
      </w:r>
    </w:p>
    <w:sectPr w:rsidR="008563BC" w:rsidSect="0001687E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1687E"/>
    <w:rsid w:val="0001687E"/>
    <w:rsid w:val="004266C0"/>
    <w:rsid w:val="004B252E"/>
    <w:rsid w:val="008563BC"/>
    <w:rsid w:val="00A5205D"/>
    <w:rsid w:val="00B14834"/>
    <w:rsid w:val="00DB0E79"/>
    <w:rsid w:val="00F1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1579</Characters>
  <Application>Microsoft Office Word</Application>
  <DocSecurity>0</DocSecurity>
  <Lines>13</Lines>
  <Paragraphs>3</Paragraphs>
  <ScaleCrop>false</ScaleCrop>
  <Company>Krokoz™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4</cp:revision>
  <dcterms:created xsi:type="dcterms:W3CDTF">2016-10-11T23:21:00Z</dcterms:created>
  <dcterms:modified xsi:type="dcterms:W3CDTF">2017-11-14T15:19:00Z</dcterms:modified>
</cp:coreProperties>
</file>