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1ED" w:rsidRDefault="00CF7A68" w:rsidP="00C64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F7A6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743062" cy="1973580"/>
            <wp:effectExtent l="19050" t="0" r="138" b="0"/>
            <wp:docPr id="1" name="Рисунок 1" descr="http://avrora103.ru/sites/default/files/images/3735973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rora103.ru/sites/default/files/images/3735973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18" cy="19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ED" w:rsidRPr="00C641ED" w:rsidRDefault="00C641ED" w:rsidP="00CF7A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F7A68" w:rsidRPr="00C64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 детского дорожно-транспортного травматизма (далее ДДТТ) - проблема всего общества. Обучение детей правильному поведению на дорогах необходимо начинать с раннего возраста. </w:t>
      </w:r>
    </w:p>
    <w:p w:rsidR="00CF7A68" w:rsidRPr="00C641ED" w:rsidRDefault="00C641ED" w:rsidP="00CF7A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CF7A68" w:rsidRPr="00C64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педагогов и родителей</w:t>
      </w:r>
      <w:r w:rsidR="00CF7A68" w:rsidRPr="00C64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воспитать из сегодняшних дошкольников грамотных и дисциплинированных участников дорожного движения.</w:t>
      </w:r>
    </w:p>
    <w:p w:rsidR="00CF7A68" w:rsidRPr="00CF7A68" w:rsidRDefault="00CF7A68" w:rsidP="00C64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49780" cy="2277901"/>
            <wp:effectExtent l="0" t="0" r="0" b="0"/>
            <wp:docPr id="2" name="Рисунок 2" descr="http://avrora103.ru/sites/default/files/images/pdd_0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vrora103.ru/sites/default/files/images/pdd_02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74" cy="228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68" w:rsidRPr="00CF7A68" w:rsidRDefault="00CF7A68" w:rsidP="00C641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b/>
          <w:bCs/>
          <w:color w:val="B22222"/>
          <w:sz w:val="27"/>
          <w:szCs w:val="27"/>
          <w:lang w:eastAsia="ru-RU"/>
        </w:rPr>
        <w:t>Рекомендации по обучению детей ПДД</w:t>
      </w:r>
    </w:p>
    <w:p w:rsidR="00C641ED" w:rsidRDefault="00CF7A68" w:rsidP="00C641ED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  <w:r w:rsidRPr="00CF7A68"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  <w:t>При выходе из дома</w:t>
      </w:r>
      <w:proofErr w:type="gramStart"/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     Е</w:t>
      </w:r>
      <w:proofErr w:type="gramEnd"/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сли у подъезда дома возможно движение, сразу обратите внимание    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CF7A68" w:rsidRPr="00C641ED" w:rsidRDefault="00CF7A68" w:rsidP="00C641ED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  <w:r w:rsidRPr="00CF7A68"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  <w:t>При движении по тротуару</w:t>
      </w:r>
    </w:p>
    <w:p w:rsidR="00CF7A68" w:rsidRPr="00CF7A68" w:rsidRDefault="00CF7A68" w:rsidP="00C641E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Придерживайтесь правой стороны.</w:t>
      </w:r>
    </w:p>
    <w:p w:rsidR="00CF7A68" w:rsidRPr="00CF7A68" w:rsidRDefault="00CF7A68" w:rsidP="00C641E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Взрослый должен находиться со стороны проезжей части.</w:t>
      </w:r>
    </w:p>
    <w:p w:rsidR="00CF7A68" w:rsidRPr="00CF7A68" w:rsidRDefault="00CF7A68" w:rsidP="00C641E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Если тротуар находится рядом с дорогой, родители должны держать ребенка за руку.</w:t>
      </w:r>
    </w:p>
    <w:p w:rsidR="00CF7A68" w:rsidRPr="00CF7A68" w:rsidRDefault="00CF7A68" w:rsidP="00C641E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Приучите ребенка, идя по тротуару, внимательно наблюдать за выездом машин со двора.</w:t>
      </w:r>
    </w:p>
    <w:p w:rsidR="002F0C8A" w:rsidRPr="002F0C8A" w:rsidRDefault="00CF7A68" w:rsidP="002F0C8A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Не приучайте детей выходить на проезжую часть, коляски и санки везите только по тротуару.</w:t>
      </w:r>
    </w:p>
    <w:p w:rsidR="00CF7A68" w:rsidRPr="00C641ED" w:rsidRDefault="00CF7A68" w:rsidP="00C641ED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41ED"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  <w:lastRenderedPageBreak/>
        <w:t>Готовясь перейти дорогу</w:t>
      </w:r>
      <w:r w:rsidRPr="00C641ED">
        <w:rPr>
          <w:rFonts w:ascii="Arial" w:eastAsia="Times New Roman" w:hAnsi="Arial" w:cs="Arial"/>
          <w:color w:val="000080"/>
          <w:sz w:val="21"/>
          <w:szCs w:val="21"/>
          <w:lang w:eastAsia="ru-RU"/>
        </w:rPr>
        <w:t xml:space="preserve">   </w:t>
      </w:r>
      <w:r w:rsidRPr="00CF7A6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191000" cy="2456793"/>
            <wp:effectExtent l="19050" t="0" r="0" b="0"/>
            <wp:docPr id="3" name="Рисунок 3" descr="http://avrora103.ru/sites/default/files/images/ct1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vrora103.ru/sites/default/files/images/ct1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5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68" w:rsidRPr="00CF7A68" w:rsidRDefault="00CF7A68" w:rsidP="00C641E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Остановитесь, осмотрите проезжую часть.</w:t>
      </w:r>
    </w:p>
    <w:p w:rsidR="00CF7A68" w:rsidRPr="00CF7A68" w:rsidRDefault="00CF7A68" w:rsidP="00C641E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Развивайте у ребенка наблюдательность за дорогой.</w:t>
      </w:r>
    </w:p>
    <w:p w:rsidR="00CF7A68" w:rsidRPr="00CF7A68" w:rsidRDefault="00CF7A68" w:rsidP="00C641E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:rsidR="00CF7A68" w:rsidRPr="00CF7A68" w:rsidRDefault="00CF7A68" w:rsidP="00C641E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Учите ребенка всматриваться вдаль, различать приближающиеся машины.</w:t>
      </w:r>
    </w:p>
    <w:p w:rsidR="00CF7A68" w:rsidRPr="00CF7A68" w:rsidRDefault="00CF7A68" w:rsidP="00C641E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Не стойте с ребенком на краю тротуара.</w:t>
      </w:r>
    </w:p>
    <w:p w:rsidR="00CF7A68" w:rsidRPr="00CF7A68" w:rsidRDefault="00CF7A68" w:rsidP="00C641E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CF7A68" w:rsidRPr="00CF7A68" w:rsidRDefault="00CF7A68" w:rsidP="00C641E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Покажите, как транспортное средство останавливается у перехода, как оно движется по инерции.</w:t>
      </w:r>
    </w:p>
    <w:p w:rsidR="00CF7A68" w:rsidRPr="00CF7A68" w:rsidRDefault="00CF7A68" w:rsidP="008000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  <w:t>При переходе проезжей части</w:t>
      </w:r>
    </w:p>
    <w:p w:rsidR="00CF7A68" w:rsidRPr="00CF7A68" w:rsidRDefault="00CF7A68" w:rsidP="00C641E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Переходите дорогу только по пешеходному переходу или на перекрестке.</w:t>
      </w:r>
    </w:p>
    <w:p w:rsidR="00CF7A68" w:rsidRPr="00CF7A68" w:rsidRDefault="00CF7A68" w:rsidP="00C641E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Идите только на зеленый сигнал светофора, даже если нет машин.</w:t>
      </w:r>
    </w:p>
    <w:p w:rsidR="00CF7A68" w:rsidRPr="00CF7A68" w:rsidRDefault="00CF7A68" w:rsidP="00C641E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Выходя на проезжую часть, прекращайте разговоры.</w:t>
      </w:r>
    </w:p>
    <w:p w:rsidR="00CF7A68" w:rsidRPr="00CF7A68" w:rsidRDefault="00CF7A68" w:rsidP="00C641E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Не спешите, не бегите, переходите дорогу размеренно.</w:t>
      </w:r>
    </w:p>
    <w:p w:rsidR="00CF7A68" w:rsidRPr="00CF7A68" w:rsidRDefault="00CF7A68" w:rsidP="00C641E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Не переходите улицу под углом, объясните ребенку, что так хуже видно дорогу.</w:t>
      </w:r>
    </w:p>
    <w:p w:rsidR="00CF7A68" w:rsidRPr="00CF7A68" w:rsidRDefault="00CF7A68" w:rsidP="00C641E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Не выходите на проезжую часть с ребенком из-за транспорта или кустов, не осмотрев предварительно улицу.</w:t>
      </w:r>
    </w:p>
    <w:p w:rsidR="00CF7A68" w:rsidRPr="00CF7A68" w:rsidRDefault="00CF7A68" w:rsidP="00C641E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Не торопитесь перейти дорогу, если на другой стороне вы увидели друзей, нужный автобус, приучите ребенка, что это опасно.</w:t>
      </w:r>
    </w:p>
    <w:p w:rsidR="00CF7A68" w:rsidRPr="00CF7A68" w:rsidRDefault="00CF7A68" w:rsidP="00C641E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При переходе по нерегулируемому перекрестку учите ребенка внимательно следить за началом движения транспорта.</w:t>
      </w:r>
    </w:p>
    <w:p w:rsidR="00CF7A68" w:rsidRPr="00CF7A68" w:rsidRDefault="00CF7A68" w:rsidP="00C641E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2F0C8A" w:rsidRDefault="002F0C8A" w:rsidP="00C641E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2F0C8A" w:rsidRDefault="002F0C8A" w:rsidP="00C641E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2F0C8A" w:rsidRDefault="002F0C8A" w:rsidP="00C641E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2F0C8A" w:rsidRDefault="002F0C8A" w:rsidP="00C641E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2F0C8A" w:rsidRDefault="002F0C8A" w:rsidP="00C641E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2F0C8A" w:rsidRDefault="002F0C8A" w:rsidP="00C641E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2F0C8A" w:rsidRDefault="002F0C8A" w:rsidP="00C641E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CF7A68" w:rsidRPr="00CF7A68" w:rsidRDefault="00CF7A68" w:rsidP="00C641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  <w:lastRenderedPageBreak/>
        <w:t>При посадке и высадке из транспорта</w:t>
      </w:r>
    </w:p>
    <w:p w:rsidR="00CF7A68" w:rsidRPr="00CF7A68" w:rsidRDefault="00CF7A68" w:rsidP="00C641E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Выходите первыми, впереди ребенка, иначе ребенок может упасть, выбежать на проезжую часть.</w:t>
      </w:r>
    </w:p>
    <w:p w:rsidR="00CF7A68" w:rsidRPr="00CF7A68" w:rsidRDefault="00CF7A68" w:rsidP="00C641E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Подходите для посадки к двери только после полной остановки.</w:t>
      </w:r>
    </w:p>
    <w:p w:rsidR="00CF7A68" w:rsidRPr="00CF7A68" w:rsidRDefault="00CF7A68" w:rsidP="00C641E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Не садитесь в транспорт в последний момент (может прищемить дверями).</w:t>
      </w:r>
    </w:p>
    <w:p w:rsidR="00CF7A68" w:rsidRPr="00CF7A68" w:rsidRDefault="00CF7A68" w:rsidP="00C641E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CF7A68" w:rsidRPr="00CF7A68" w:rsidRDefault="00CF7A68" w:rsidP="00C641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  <w:t>При ожидании транспорта</w:t>
      </w:r>
    </w:p>
    <w:p w:rsidR="00CF7A68" w:rsidRPr="00CF7A68" w:rsidRDefault="00CF7A68" w:rsidP="00CF7A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Стойте только на посадочных площадках, на тротуаре или обочине.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13"/>
      </w:tblGrid>
      <w:tr w:rsidR="00CF7A68" w:rsidRPr="00CF7A68" w:rsidTr="00CF7A68">
        <w:trPr>
          <w:tblCellSpacing w:w="7" w:type="dxa"/>
        </w:trPr>
        <w:tc>
          <w:tcPr>
            <w:tcW w:w="0" w:type="auto"/>
            <w:vAlign w:val="center"/>
            <w:hideMark/>
          </w:tcPr>
          <w:p w:rsidR="00CF7A68" w:rsidRPr="00CF7A68" w:rsidRDefault="00CF7A68" w:rsidP="00C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41ED" w:rsidRDefault="00CF7A68" w:rsidP="002F0C8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800000"/>
          <w:sz w:val="21"/>
          <w:szCs w:val="21"/>
          <w:lang w:eastAsia="ru-RU"/>
        </w:rPr>
      </w:pPr>
      <w:r w:rsidRPr="00CF7A6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249930" cy="1844394"/>
            <wp:effectExtent l="19050" t="0" r="7620" b="0"/>
            <wp:docPr id="4" name="Рисунок 4" descr="http://avrora103.ru/sites/default/files/images/doroga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vrora103.ru/sites/default/files/images/dorog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14" cy="184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ED" w:rsidRDefault="00C641ED" w:rsidP="00CF7A68">
      <w:pPr>
        <w:spacing w:after="0" w:line="240" w:lineRule="auto"/>
        <w:rPr>
          <w:rFonts w:ascii="Verdana" w:eastAsia="Times New Roman" w:hAnsi="Verdana" w:cs="Times New Roman"/>
          <w:b/>
          <w:bCs/>
          <w:color w:val="800000"/>
          <w:sz w:val="21"/>
          <w:szCs w:val="21"/>
          <w:lang w:eastAsia="ru-RU"/>
        </w:rPr>
      </w:pPr>
    </w:p>
    <w:p w:rsidR="00CF7A68" w:rsidRPr="00CF7A68" w:rsidRDefault="00CF7A68" w:rsidP="00C641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Verdana" w:eastAsia="Times New Roman" w:hAnsi="Verdana" w:cs="Times New Roman"/>
          <w:b/>
          <w:bCs/>
          <w:color w:val="800000"/>
          <w:sz w:val="21"/>
          <w:szCs w:val="21"/>
          <w:lang w:eastAsia="ru-RU"/>
        </w:rPr>
        <w:t>Рекомендации по формированию навыков поведения на улицах</w:t>
      </w:r>
    </w:p>
    <w:p w:rsidR="00CF7A68" w:rsidRPr="0080005C" w:rsidRDefault="00CF7A68" w:rsidP="0080005C">
      <w:pPr>
        <w:spacing w:after="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F7A68">
        <w:rPr>
          <w:rFonts w:ascii="Verdana" w:eastAsia="Times New Roman" w:hAnsi="Verdana" w:cs="Times New Roman"/>
          <w:color w:val="4B0082"/>
          <w:sz w:val="21"/>
          <w:szCs w:val="21"/>
          <w:lang w:eastAsia="ru-RU"/>
        </w:rPr>
        <w:t xml:space="preserve">     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u w:val="single"/>
          <w:lang w:eastAsia="ru-RU"/>
        </w:rPr>
        <w:t>Навык переключения на улицу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t>: подходя к дороге, остановитесь, осмотрите улицу в обоих направлениях.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br/>
        <w:t xml:space="preserve">     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u w:val="single"/>
          <w:lang w:eastAsia="ru-RU"/>
        </w:rPr>
        <w:t>Навык спокойного, уверенного поведения на улице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t>: уходя из дома, не опаздывайте, выходите заблаговременно, чтобы при спокойной ходьбе иметь запас времени.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br/>
        <w:t xml:space="preserve">      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u w:val="single"/>
          <w:lang w:eastAsia="ru-RU"/>
        </w:rPr>
        <w:t>Навык переключения на самоконтроль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t>: умение следить за своим поведением формируется ежедневно под руководством родителей.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br/>
        <w:t xml:space="preserve">      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u w:val="single"/>
          <w:lang w:eastAsia="ru-RU"/>
        </w:rPr>
        <w:t>Навык предвидения опасности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t>: ребенок должен видеть своими глазами, что за разными предметами на улице часто скрывается опасность.</w:t>
      </w:r>
    </w:p>
    <w:p w:rsidR="00CF7A68" w:rsidRPr="0080005C" w:rsidRDefault="00CF7A68" w:rsidP="0080005C">
      <w:pPr>
        <w:spacing w:after="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80005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     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t>Важно чтобы родители были примером для детей в соблюдении правил дорожного движения.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br/>
        <w:t>- Не спешите, переходите дорогу размеренным шагом.</w:t>
      </w:r>
      <w:r w:rsidRPr="0080005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t>- Выходя на проезжую часть дороги, прекратите разговаривать — ребёнок должен привыкнуть, что при переходе дороги нужно сосредоточиться.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br/>
        <w:t>- Не переходите дорогу на красный или жёлтый сигнал светофора.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br/>
        <w:t>- Переходите дорогу только в местах, обозначенных дорожным знаком «Пешеходный переход».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br/>
        <w:t>- Из автобуса, троллейбуса, трамвая, такси выходите первыми. В противном случае ребёнок может упасть или побежать на проезжую часть дороги.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br/>
        <w:t>-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br/>
        <w:t>- 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  <w:r w:rsidRPr="0080005C"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  <w:br/>
        <w:t>- Не разрешайте детям играть вблизи дорог и на проезжей части улицы.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13"/>
      </w:tblGrid>
      <w:tr w:rsidR="00CF7A68" w:rsidRPr="00CF7A68" w:rsidTr="00CF7A68">
        <w:trPr>
          <w:tblCellSpacing w:w="7" w:type="dxa"/>
        </w:trPr>
        <w:tc>
          <w:tcPr>
            <w:tcW w:w="0" w:type="auto"/>
            <w:vAlign w:val="center"/>
            <w:hideMark/>
          </w:tcPr>
          <w:p w:rsidR="00CF7A68" w:rsidRPr="00CF7A68" w:rsidRDefault="00CF7A68" w:rsidP="00800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F0C8A" w:rsidRDefault="00CF7A68" w:rsidP="002F0C8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800000"/>
          <w:sz w:val="21"/>
          <w:szCs w:val="21"/>
          <w:lang w:eastAsia="ru-RU"/>
        </w:rPr>
      </w:pPr>
      <w:bookmarkStart w:id="0" w:name="_GoBack"/>
      <w:r w:rsidRPr="00CF7A6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614928" cy="3276600"/>
            <wp:effectExtent l="19050" t="0" r="0" b="0"/>
            <wp:docPr id="5" name="Рисунок 5" descr="http://avrora103.ru/sites/default/files/images/120748_view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vrora103.ru/sites/default/files/images/120748_view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193" cy="327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7A68" w:rsidRPr="00CF7A68" w:rsidRDefault="00CF7A68" w:rsidP="002F0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Verdana" w:eastAsia="Times New Roman" w:hAnsi="Verdana" w:cs="Times New Roman"/>
          <w:b/>
          <w:bCs/>
          <w:color w:val="800000"/>
          <w:sz w:val="21"/>
          <w:szCs w:val="21"/>
          <w:lang w:eastAsia="ru-RU"/>
        </w:rPr>
        <w:t>Авария на городском транспорте</w:t>
      </w:r>
    </w:p>
    <w:p w:rsidR="0080005C" w:rsidRDefault="0080005C" w:rsidP="0080005C">
      <w:pPr>
        <w:spacing w:after="0" w:line="360" w:lineRule="auto"/>
        <w:jc w:val="both"/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>Ваши д</w:t>
      </w:r>
      <w:r w:rsidR="00CF7A68" w:rsidRPr="00CF7A68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>ействия:</w:t>
      </w:r>
    </w:p>
    <w:p w:rsidR="0080005C" w:rsidRDefault="00CF7A68" w:rsidP="0080005C">
      <w:pPr>
        <w:spacing w:after="0" w:line="360" w:lineRule="auto"/>
        <w:jc w:val="both"/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</w:pPr>
      <w:r w:rsidRPr="00CF7A68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>1.</w:t>
      </w:r>
      <w:r w:rsidR="0080005C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 xml:space="preserve"> </w:t>
      </w:r>
      <w:r w:rsidRPr="00CF7A68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>Соблюдайте спокойствие.</w:t>
      </w:r>
    </w:p>
    <w:p w:rsidR="00CF7A68" w:rsidRPr="00CF7A68" w:rsidRDefault="00CF7A68" w:rsidP="008000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>2.</w:t>
      </w:r>
      <w:r w:rsidR="0080005C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 xml:space="preserve"> </w:t>
      </w:r>
      <w:r w:rsidRPr="00CF7A68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>Если вы почувствовали толчок или удар, постарайтесь мгновенно сгруппироваться, закрыв голову руками. Уцепитесь за что-нибудь, чтобы по возможности избежать падения и ушиба и чтобы вас не бросало по салону.</w:t>
      </w:r>
      <w:r w:rsidRPr="00CF7A68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br/>
        <w:t>3.</w:t>
      </w:r>
      <w:r w:rsidR="0080005C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 xml:space="preserve"> </w:t>
      </w:r>
      <w:r w:rsidRPr="00CF7A68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>Откройте запасной выход, который обычно расположен в окне. Для этого необходимо выдернуть шнур из резинового уплотнителя окна и выдавить стекло или разбить его с помощью молотка, находящегося в салоне.</w:t>
      </w:r>
      <w:r w:rsidRPr="00CF7A68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br/>
        <w:t>4.</w:t>
      </w:r>
      <w:r w:rsidR="0080005C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 xml:space="preserve"> </w:t>
      </w:r>
      <w:r w:rsidRPr="00CF7A68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>Если в салоне начался пожар, постарайтесь потушить его при помощи огнетушителя.</w:t>
      </w:r>
      <w:r w:rsidRPr="00CF7A68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br/>
        <w:t>5.</w:t>
      </w:r>
      <w:r w:rsidR="0080005C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 xml:space="preserve"> </w:t>
      </w:r>
      <w:r w:rsidRPr="00CF7A68">
        <w:rPr>
          <w:rFonts w:ascii="Verdana" w:eastAsia="Times New Roman" w:hAnsi="Verdana" w:cs="Times New Roman"/>
          <w:color w:val="000080"/>
          <w:sz w:val="21"/>
          <w:szCs w:val="21"/>
          <w:lang w:eastAsia="ru-RU"/>
        </w:rPr>
        <w:t>В случае короткого замыкания покидать трамвай или троллейбус необходимо лишь, когда водитель остановит его и отключит электрические цепи.</w:t>
      </w:r>
    </w:p>
    <w:p w:rsidR="0080005C" w:rsidRDefault="0080005C" w:rsidP="002F0C8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80005C" w:rsidRDefault="0080005C" w:rsidP="002F0C8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80005C" w:rsidRDefault="0080005C" w:rsidP="002F0C8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80005C" w:rsidRDefault="0080005C" w:rsidP="002F0C8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80005C" w:rsidRDefault="0080005C" w:rsidP="002F0C8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80005C" w:rsidRDefault="0080005C" w:rsidP="002F0C8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</w:p>
    <w:p w:rsidR="002F0C8A" w:rsidRDefault="00CF7A68" w:rsidP="002F0C8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</w:pPr>
      <w:r w:rsidRPr="00CF7A6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628900" cy="1743075"/>
            <wp:effectExtent l="0" t="0" r="0" b="9525"/>
            <wp:docPr id="6" name="Рисунок 6" descr="http://avrora103.ru/sites/default/files/images/index_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vrora103.ru/sites/default/files/images/index_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68" w:rsidRPr="00CF7A68" w:rsidRDefault="00CF7A68" w:rsidP="002F0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  <w:t>Памятка родителям по обучению детей безопасному</w:t>
      </w:r>
      <w:r w:rsidRPr="00CF7A68">
        <w:rPr>
          <w:rFonts w:ascii="Arial" w:eastAsia="Times New Roman" w:hAnsi="Arial" w:cs="Arial"/>
          <w:b/>
          <w:bCs/>
          <w:color w:val="B22222"/>
          <w:sz w:val="21"/>
          <w:szCs w:val="21"/>
          <w:lang w:eastAsia="ru-RU"/>
        </w:rPr>
        <w:br/>
        <w:t>поведению на дороге</w:t>
      </w:r>
    </w:p>
    <w:p w:rsidR="00CF7A68" w:rsidRPr="00CF7A68" w:rsidRDefault="00CF7A68" w:rsidP="00CF7A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Причины детского дорожно-транспортного травматизма</w:t>
      </w:r>
      <w:r w:rsidRPr="00CF7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F7A68" w:rsidRPr="00CF7A68" w:rsidRDefault="00CF7A68" w:rsidP="00CF7A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дороги в неустановленном месте, перед близко идущим транспортом.</w:t>
      </w:r>
    </w:p>
    <w:p w:rsidR="00CF7A68" w:rsidRPr="00CF7A68" w:rsidRDefault="00CF7A68" w:rsidP="00CF7A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на проезжей части.</w:t>
      </w:r>
    </w:p>
    <w:p w:rsidR="00CF7A68" w:rsidRPr="00CF7A68" w:rsidRDefault="00CF7A68" w:rsidP="00CF7A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Невнимание к сигналам светофора.</w:t>
      </w:r>
    </w:p>
    <w:p w:rsidR="00CF7A68" w:rsidRPr="00CF7A68" w:rsidRDefault="00CF7A68" w:rsidP="00CF7A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на проезжую часть из-за стоящих машин, сооружений, зеленых насаждений и других препятствий.</w:t>
      </w:r>
    </w:p>
    <w:p w:rsidR="00CF7A68" w:rsidRPr="00CF7A68" w:rsidRDefault="00CF7A68" w:rsidP="00CF7A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Неправильный выбор места перехода дороги при высадке из маршрутного транспорта.</w:t>
      </w:r>
    </w:p>
    <w:p w:rsidR="00CF7A68" w:rsidRPr="00CF7A68" w:rsidRDefault="00CF7A68" w:rsidP="00CF7A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Незнание Правил дорожного движения.</w:t>
      </w:r>
    </w:p>
    <w:p w:rsidR="00CF7A68" w:rsidRPr="00CF7A68" w:rsidRDefault="00CF7A68" w:rsidP="00CF7A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Хождение по проезжей части при наличии тротуара.</w:t>
      </w:r>
    </w:p>
    <w:p w:rsidR="00CF7A68" w:rsidRPr="00CF7A68" w:rsidRDefault="00CF7A68" w:rsidP="00CF7A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Езда на велосипеде по проезжей части в возрасте до 14 лет.</w:t>
      </w:r>
    </w:p>
    <w:p w:rsidR="00CF7A68" w:rsidRPr="00CF7A68" w:rsidRDefault="00CF7A68" w:rsidP="00CF7A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Езда на роликах и самокатах по проезжей части.  </w:t>
      </w:r>
    </w:p>
    <w:p w:rsidR="00CF7A68" w:rsidRPr="00CF7A68" w:rsidRDefault="00CF7A68" w:rsidP="00C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Психологические причины:</w:t>
      </w:r>
    </w:p>
    <w:p w:rsidR="00CF7A68" w:rsidRPr="00CF7A68" w:rsidRDefault="00CF7A68" w:rsidP="00CF7A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Бегство от опасности в потоке движущегося транспорта.</w:t>
      </w:r>
    </w:p>
    <w:p w:rsidR="00CF7A68" w:rsidRPr="00CF7A68" w:rsidRDefault="00CF7A68" w:rsidP="00CF7A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детей наблюдать.</w:t>
      </w:r>
    </w:p>
    <w:p w:rsidR="00CF7A68" w:rsidRPr="00CF7A68" w:rsidRDefault="00CF7A68" w:rsidP="00CF7A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Невнимательность.</w:t>
      </w:r>
    </w:p>
    <w:p w:rsidR="00CF7A68" w:rsidRPr="00CF7A68" w:rsidRDefault="00CF7A68" w:rsidP="00CF7A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Неразвитое чувство опасности.</w:t>
      </w:r>
    </w:p>
    <w:p w:rsidR="00CF7A68" w:rsidRPr="00CF7A68" w:rsidRDefault="00CF7A68" w:rsidP="00CF7A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Недостаточный надзор взрослых за поведением детей. </w:t>
      </w:r>
    </w:p>
    <w:p w:rsidR="00CF7A68" w:rsidRPr="00CF7A68" w:rsidRDefault="00CF7A68" w:rsidP="008000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Вы для ребенка всегда являетесь авторитетом и примером в соблюдении Правил дорожного движения. Поэтому ребенок ведет себя на дороге точно так же, как и Вы. В целях профилактики возможных ДТП Вам предлагаются несколько </w:t>
      </w:r>
      <w:r w:rsidRPr="00CF7A68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  <w:lang w:eastAsia="ru-RU"/>
        </w:rPr>
        <w:t>полезных советов.</w:t>
      </w:r>
    </w:p>
    <w:p w:rsidR="00CF7A68" w:rsidRPr="00CF7A68" w:rsidRDefault="00CF7A68" w:rsidP="0080005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Находясь на улице, не спешите, переходите проезжую часть размеренным шагом.</w:t>
      </w:r>
    </w:p>
    <w:p w:rsidR="00CF7A68" w:rsidRPr="00CF7A68" w:rsidRDefault="00CF7A68" w:rsidP="0080005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 на проезжую часть дороги, прекратите разговаривать – ребенок должен привыкнуть, что при переходе дороги нужно сосредоточиться.</w:t>
      </w:r>
    </w:p>
    <w:p w:rsidR="00CF7A68" w:rsidRPr="00CF7A68" w:rsidRDefault="00CF7A68" w:rsidP="0080005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переходите дорогу на красный или желтый сигнал светофора.</w:t>
      </w:r>
    </w:p>
    <w:p w:rsidR="00CF7A68" w:rsidRPr="00CF7A68" w:rsidRDefault="00CF7A68" w:rsidP="0080005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Переходите дорогу только на зеленый сигнал светофора и в местах, обозначенных дорожным знаком «Пешеходный переход». Даже на пешеходном переходе будьте </w:t>
      </w:r>
      <w:r w:rsidRPr="00CF7A68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  <w:lang w:eastAsia="ru-RU"/>
        </w:rPr>
        <w:t>бдительны,</w:t>
      </w: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убедитесь в абсолютной безопасности перехода. </w:t>
      </w:r>
      <w:r w:rsidRPr="00CF7A68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  <w:lang w:eastAsia="ru-RU"/>
        </w:rPr>
        <w:t>Лучше перестраховаться</w:t>
      </w: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попасть в ДТП.</w:t>
      </w:r>
    </w:p>
    <w:p w:rsidR="00CF7A68" w:rsidRPr="00CF7A68" w:rsidRDefault="00CF7A68" w:rsidP="0080005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высадке из автобуса, троллейбуса, такси выходите </w:t>
      </w:r>
      <w:proofErr w:type="spellStart"/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первыми</w:t>
      </w:r>
      <w:proofErr w:type="gramStart"/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spellEnd"/>
      <w:proofErr w:type="gramEnd"/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противном случае ребенок может упасть или побежать на проезжую часть дороги.</w:t>
      </w:r>
    </w:p>
    <w:p w:rsidR="00CF7A68" w:rsidRPr="00CF7A68" w:rsidRDefault="00CF7A68" w:rsidP="0080005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Привлекайте ребенка к участию в наблюдениях за обстановкой на дороге: показывайте ему те автомобили, которые готовятся поворачивать, едут с большой скоростью и т.д.</w:t>
      </w:r>
    </w:p>
    <w:p w:rsidR="00CF7A68" w:rsidRPr="00CF7A68" w:rsidRDefault="00CF7A68" w:rsidP="0080005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выходите с ребенком на проезжую часть из-за каких-либо препятствий: стоящих автомобилей, кустов, не осмотрев предварительно дорогу. Это типичная ошибка родителей. Нельзя допускать, чтобы дети ее повторяли.</w:t>
      </w:r>
    </w:p>
    <w:p w:rsidR="002F0C8A" w:rsidRDefault="00CF7A68" w:rsidP="002F0C8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800080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257550" cy="2173025"/>
            <wp:effectExtent l="19050" t="0" r="0" b="0"/>
            <wp:docPr id="7" name="Рисунок 7" descr="http://avrora103.ru/sites/default/files/images/shutterstock_503321278_1__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vrora103.ru/sites/default/files/images/shutterstock_503321278_1__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69" cy="21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8A" w:rsidRDefault="00CF7A68" w:rsidP="002F0C8A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800080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7A68">
        <w:rPr>
          <w:rFonts w:ascii="Arial" w:eastAsia="Times New Roman" w:hAnsi="Arial" w:cs="Arial"/>
          <w:b/>
          <w:bCs/>
          <w:color w:val="800080"/>
          <w:sz w:val="24"/>
          <w:szCs w:val="24"/>
          <w:lang w:eastAsia="ru-RU"/>
        </w:rPr>
        <w:t>Памятка родителям</w:t>
      </w:r>
    </w:p>
    <w:p w:rsidR="00CF7A68" w:rsidRPr="00CF7A68" w:rsidRDefault="00CF7A68" w:rsidP="002F0C8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Arial" w:eastAsia="Times New Roman" w:hAnsi="Arial" w:cs="Arial"/>
          <w:b/>
          <w:bCs/>
          <w:color w:val="800080"/>
          <w:sz w:val="24"/>
          <w:szCs w:val="24"/>
          <w:lang w:eastAsia="ru-RU"/>
        </w:rPr>
        <w:t xml:space="preserve"> «Учите детей наблюдательности на улицах и дорогах!»</w:t>
      </w:r>
    </w:p>
    <w:p w:rsidR="00CF7A68" w:rsidRPr="00CF7A68" w:rsidRDefault="00CF7A68" w:rsidP="002F0C8A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Выходите из дома заблаговременно, чтобы оставался резерв времени. Ребенок должен привыкнуть ходить по дороге не спеша.</w:t>
      </w:r>
    </w:p>
    <w:p w:rsidR="00CF7A68" w:rsidRPr="00CF7A68" w:rsidRDefault="00CF7A68" w:rsidP="002F0C8A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рекомендуется ускорять шаг или бежать вместе с ребенком на остановку нужного маршрутного транспорта. Приучите ребенка, что это опасно, лучше подождать следующего автобуса, троллейбуса и т.д.</w:t>
      </w:r>
    </w:p>
    <w:p w:rsidR="00CF7A68" w:rsidRPr="00CF7A68" w:rsidRDefault="00CF7A68" w:rsidP="002F0C8A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переходе проезжей части, прекращайте разговоры с ребенком. Он должен привыкнуть, что при переходе нужно не разговаривать, а наблюдать за дорогой, движением транспорта.</w:t>
      </w:r>
    </w:p>
    <w:p w:rsidR="00CF7A68" w:rsidRPr="00CF7A68" w:rsidRDefault="00CF7A68" w:rsidP="002F0C8A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тем, чтобы переходить проезжую часть не наискосок, а прямо, строго перпендикулярно. Ребенок должен понимать, что это делается для лучшего наблюдения за движением транспорта.</w:t>
      </w:r>
    </w:p>
    <w:p w:rsidR="00CF7A68" w:rsidRPr="00CF7A68" w:rsidRDefault="00CF7A68" w:rsidP="002F0C8A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остановках маршрутного транспорта держите ребенка  крепко за руку. Нередки случаи, когда ребенок вырывается и выбегает на проезжую часть.</w:t>
      </w:r>
    </w:p>
    <w:p w:rsidR="00CF7A68" w:rsidRPr="00CF7A68" w:rsidRDefault="00CF7A68" w:rsidP="002F0C8A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Переходите проезжую часть только на пешеходных переходах.</w:t>
      </w:r>
    </w:p>
    <w:p w:rsidR="00CF7A68" w:rsidRPr="00CF7A68" w:rsidRDefault="00CF7A68" w:rsidP="002F0C8A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Наблюдая за приближающимся транспортным средством, обращайте внимание ребенка на то, что за большими машинами (автобус, троллейбус) может быть опасность: едет легковой автомобиль на большей скорости или мотоцикл. Поэтому  лучше подождать, если нет уверенности, что скрытой опасности нет.</w:t>
      </w:r>
    </w:p>
    <w:p w:rsidR="00CF7A68" w:rsidRPr="00CF7A68" w:rsidRDefault="00CF7A68" w:rsidP="002F0C8A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Переходите проезжую часть только на зеленый сигнал светофора. Объясняйте ребенку, что переходить дорогу на зеленый мигающий сигнал нельзя. Он горит всего 3 секунды, можно попасть в ДТП.</w:t>
      </w:r>
    </w:p>
    <w:p w:rsidR="00CF7A68" w:rsidRPr="00CF7A68" w:rsidRDefault="00CF7A68" w:rsidP="002F0C8A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ребенок обучается правилам дорожного </w:t>
      </w:r>
      <w:proofErr w:type="gramStart"/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proofErr w:type="gramEnd"/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0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 на Вашем примере, приобретая собственный опыт.</w:t>
      </w:r>
    </w:p>
    <w:p w:rsidR="00CF7A68" w:rsidRPr="00CF7A68" w:rsidRDefault="00CF7A68" w:rsidP="002F0C8A">
      <w:pPr>
        <w:spacing w:before="100" w:beforeAutospacing="1" w:after="100" w:afterAutospacing="1" w:line="240" w:lineRule="auto"/>
        <w:ind w:left="-851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  </w:t>
      </w: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7A6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290310" cy="9083040"/>
            <wp:effectExtent l="19050" t="0" r="0" b="0"/>
            <wp:docPr id="8" name="Рисунок 8" descr="http://avrora103.ru/sites/default/files/images/1_1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vrora103.ru/sites/default/files/images/1_1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90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A6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534150" cy="9563100"/>
            <wp:effectExtent l="19050" t="0" r="0" b="0"/>
            <wp:docPr id="9" name="Рисунок 9" descr="http://avrora103.ru/sites/default/files/images/2_1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rora103.ru/sites/default/files/images/2_1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56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A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7A6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       </w:t>
      </w:r>
    </w:p>
    <w:p w:rsidR="00FB1B67" w:rsidRPr="0080005C" w:rsidRDefault="00CF7A68" w:rsidP="0080005C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6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111240" cy="9182100"/>
            <wp:effectExtent l="19050" t="0" r="3810" b="0"/>
            <wp:docPr id="10" name="Рисунок 10" descr="http://avrora103.ru/sites/default/files/images/3_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vrora103.ru/sites/default/files/images/3_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71" cy="91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A6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543089" cy="9799320"/>
            <wp:effectExtent l="19050" t="0" r="0" b="0"/>
            <wp:docPr id="11" name="Рисунок 11" descr="http://avrora103.ru/sites/default/files/images/4_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vrora103.ru/sites/default/files/images/4_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10" cy="98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B67" w:rsidRPr="0080005C" w:rsidSect="002F0C8A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DD9"/>
    <w:multiLevelType w:val="multilevel"/>
    <w:tmpl w:val="E4FA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A76FFC"/>
    <w:multiLevelType w:val="multilevel"/>
    <w:tmpl w:val="D868C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5034DE"/>
    <w:multiLevelType w:val="multilevel"/>
    <w:tmpl w:val="E4507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E44D2E"/>
    <w:multiLevelType w:val="multilevel"/>
    <w:tmpl w:val="3350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881C63"/>
    <w:multiLevelType w:val="multilevel"/>
    <w:tmpl w:val="69D4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3B17FD"/>
    <w:multiLevelType w:val="multilevel"/>
    <w:tmpl w:val="06D4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BD18C4"/>
    <w:multiLevelType w:val="multilevel"/>
    <w:tmpl w:val="7A9C2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F06E6D"/>
    <w:multiLevelType w:val="multilevel"/>
    <w:tmpl w:val="37F4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5148F2"/>
    <w:multiLevelType w:val="multilevel"/>
    <w:tmpl w:val="8534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A68"/>
    <w:rsid w:val="000040A8"/>
    <w:rsid w:val="0001294A"/>
    <w:rsid w:val="00031B02"/>
    <w:rsid w:val="00034070"/>
    <w:rsid w:val="000467CC"/>
    <w:rsid w:val="00057600"/>
    <w:rsid w:val="000654AF"/>
    <w:rsid w:val="00071ACB"/>
    <w:rsid w:val="00084474"/>
    <w:rsid w:val="000905E8"/>
    <w:rsid w:val="00091432"/>
    <w:rsid w:val="000968A5"/>
    <w:rsid w:val="00097727"/>
    <w:rsid w:val="000A04B3"/>
    <w:rsid w:val="000A6C8F"/>
    <w:rsid w:val="000B1524"/>
    <w:rsid w:val="000B5F45"/>
    <w:rsid w:val="000B685F"/>
    <w:rsid w:val="000C03EF"/>
    <w:rsid w:val="000D1098"/>
    <w:rsid w:val="000D1E7A"/>
    <w:rsid w:val="000D2AAC"/>
    <w:rsid w:val="000D7A6D"/>
    <w:rsid w:val="00101C1A"/>
    <w:rsid w:val="001022EB"/>
    <w:rsid w:val="00111EBB"/>
    <w:rsid w:val="00127A2A"/>
    <w:rsid w:val="00127F89"/>
    <w:rsid w:val="00140BFE"/>
    <w:rsid w:val="001431F9"/>
    <w:rsid w:val="00145245"/>
    <w:rsid w:val="00153565"/>
    <w:rsid w:val="00153909"/>
    <w:rsid w:val="00155D36"/>
    <w:rsid w:val="001721F7"/>
    <w:rsid w:val="00174346"/>
    <w:rsid w:val="00180A78"/>
    <w:rsid w:val="001826DA"/>
    <w:rsid w:val="0019496C"/>
    <w:rsid w:val="00195652"/>
    <w:rsid w:val="001B5117"/>
    <w:rsid w:val="001C5DB3"/>
    <w:rsid w:val="001C74CE"/>
    <w:rsid w:val="001D4218"/>
    <w:rsid w:val="001D45E6"/>
    <w:rsid w:val="001D46FD"/>
    <w:rsid w:val="001D4D17"/>
    <w:rsid w:val="001E0331"/>
    <w:rsid w:val="001F6C32"/>
    <w:rsid w:val="00200CF8"/>
    <w:rsid w:val="0020479E"/>
    <w:rsid w:val="00211511"/>
    <w:rsid w:val="002170C2"/>
    <w:rsid w:val="0023708F"/>
    <w:rsid w:val="0027154E"/>
    <w:rsid w:val="00290453"/>
    <w:rsid w:val="00297BF0"/>
    <w:rsid w:val="002C5BA5"/>
    <w:rsid w:val="002C7ACE"/>
    <w:rsid w:val="002D1920"/>
    <w:rsid w:val="002F0C8A"/>
    <w:rsid w:val="002F12C2"/>
    <w:rsid w:val="002F182B"/>
    <w:rsid w:val="003204F2"/>
    <w:rsid w:val="00322210"/>
    <w:rsid w:val="00331B90"/>
    <w:rsid w:val="003368E7"/>
    <w:rsid w:val="0033776B"/>
    <w:rsid w:val="00341DEE"/>
    <w:rsid w:val="00345445"/>
    <w:rsid w:val="00345B86"/>
    <w:rsid w:val="00356E17"/>
    <w:rsid w:val="00364A6A"/>
    <w:rsid w:val="00370520"/>
    <w:rsid w:val="003773AD"/>
    <w:rsid w:val="00382619"/>
    <w:rsid w:val="0038452B"/>
    <w:rsid w:val="003859FD"/>
    <w:rsid w:val="00386D6E"/>
    <w:rsid w:val="00394534"/>
    <w:rsid w:val="00397E8F"/>
    <w:rsid w:val="003A14D7"/>
    <w:rsid w:val="003A6139"/>
    <w:rsid w:val="003B0AB8"/>
    <w:rsid w:val="003B5B0F"/>
    <w:rsid w:val="003B7058"/>
    <w:rsid w:val="003B7DFF"/>
    <w:rsid w:val="003C43BB"/>
    <w:rsid w:val="003D1317"/>
    <w:rsid w:val="003E5493"/>
    <w:rsid w:val="003F16BF"/>
    <w:rsid w:val="004033B3"/>
    <w:rsid w:val="004112C9"/>
    <w:rsid w:val="00442FCB"/>
    <w:rsid w:val="004471E3"/>
    <w:rsid w:val="004524C7"/>
    <w:rsid w:val="004559A8"/>
    <w:rsid w:val="00455E69"/>
    <w:rsid w:val="0047621C"/>
    <w:rsid w:val="00481946"/>
    <w:rsid w:val="00491EFD"/>
    <w:rsid w:val="004A3002"/>
    <w:rsid w:val="004A3670"/>
    <w:rsid w:val="004A7098"/>
    <w:rsid w:val="004A7C0E"/>
    <w:rsid w:val="004B077C"/>
    <w:rsid w:val="004B0C34"/>
    <w:rsid w:val="004C5E9F"/>
    <w:rsid w:val="004D2398"/>
    <w:rsid w:val="004D6CFC"/>
    <w:rsid w:val="004D76AE"/>
    <w:rsid w:val="004E3311"/>
    <w:rsid w:val="004E6127"/>
    <w:rsid w:val="004F48F7"/>
    <w:rsid w:val="004F78CC"/>
    <w:rsid w:val="005052D9"/>
    <w:rsid w:val="00514007"/>
    <w:rsid w:val="0051718D"/>
    <w:rsid w:val="00521DAC"/>
    <w:rsid w:val="005239BC"/>
    <w:rsid w:val="00525829"/>
    <w:rsid w:val="00545EBF"/>
    <w:rsid w:val="00546353"/>
    <w:rsid w:val="005465B4"/>
    <w:rsid w:val="00561F3D"/>
    <w:rsid w:val="0056229B"/>
    <w:rsid w:val="00585320"/>
    <w:rsid w:val="005B0BAF"/>
    <w:rsid w:val="005B77E9"/>
    <w:rsid w:val="005C001B"/>
    <w:rsid w:val="005C211E"/>
    <w:rsid w:val="005D3E95"/>
    <w:rsid w:val="005D6FEE"/>
    <w:rsid w:val="005F5A63"/>
    <w:rsid w:val="006065E6"/>
    <w:rsid w:val="00615D22"/>
    <w:rsid w:val="006304E1"/>
    <w:rsid w:val="0063114D"/>
    <w:rsid w:val="00632982"/>
    <w:rsid w:val="00643049"/>
    <w:rsid w:val="00652B01"/>
    <w:rsid w:val="00665EFA"/>
    <w:rsid w:val="006825D7"/>
    <w:rsid w:val="0068382F"/>
    <w:rsid w:val="0068621B"/>
    <w:rsid w:val="00694B41"/>
    <w:rsid w:val="006962CF"/>
    <w:rsid w:val="006A165B"/>
    <w:rsid w:val="006A6433"/>
    <w:rsid w:val="006A7560"/>
    <w:rsid w:val="006B5D06"/>
    <w:rsid w:val="006C5304"/>
    <w:rsid w:val="006C7047"/>
    <w:rsid w:val="006E464D"/>
    <w:rsid w:val="006E4903"/>
    <w:rsid w:val="006F508B"/>
    <w:rsid w:val="00705612"/>
    <w:rsid w:val="007107EC"/>
    <w:rsid w:val="00724C31"/>
    <w:rsid w:val="0072599C"/>
    <w:rsid w:val="007328E1"/>
    <w:rsid w:val="00742709"/>
    <w:rsid w:val="007475BD"/>
    <w:rsid w:val="007538EA"/>
    <w:rsid w:val="00754C56"/>
    <w:rsid w:val="0076421F"/>
    <w:rsid w:val="00772943"/>
    <w:rsid w:val="00785B47"/>
    <w:rsid w:val="00786B1E"/>
    <w:rsid w:val="007908D3"/>
    <w:rsid w:val="00796398"/>
    <w:rsid w:val="00796641"/>
    <w:rsid w:val="007B1DA0"/>
    <w:rsid w:val="007B25B3"/>
    <w:rsid w:val="007C3098"/>
    <w:rsid w:val="007C4ED0"/>
    <w:rsid w:val="007E206C"/>
    <w:rsid w:val="0080005C"/>
    <w:rsid w:val="00830F29"/>
    <w:rsid w:val="00840D42"/>
    <w:rsid w:val="008647E0"/>
    <w:rsid w:val="008660E0"/>
    <w:rsid w:val="00871757"/>
    <w:rsid w:val="008A0147"/>
    <w:rsid w:val="008A5D3C"/>
    <w:rsid w:val="008A6F16"/>
    <w:rsid w:val="008B0E51"/>
    <w:rsid w:val="008B36FB"/>
    <w:rsid w:val="008B5192"/>
    <w:rsid w:val="008B69CD"/>
    <w:rsid w:val="008C5801"/>
    <w:rsid w:val="008D5219"/>
    <w:rsid w:val="008D6074"/>
    <w:rsid w:val="008E08BF"/>
    <w:rsid w:val="00904187"/>
    <w:rsid w:val="00904FCE"/>
    <w:rsid w:val="00913036"/>
    <w:rsid w:val="00914C3E"/>
    <w:rsid w:val="009150CB"/>
    <w:rsid w:val="00923094"/>
    <w:rsid w:val="00931263"/>
    <w:rsid w:val="0093510F"/>
    <w:rsid w:val="00937CAE"/>
    <w:rsid w:val="00944784"/>
    <w:rsid w:val="00944F46"/>
    <w:rsid w:val="0095296E"/>
    <w:rsid w:val="00960D96"/>
    <w:rsid w:val="0096111B"/>
    <w:rsid w:val="00983756"/>
    <w:rsid w:val="00986E8A"/>
    <w:rsid w:val="00993669"/>
    <w:rsid w:val="00993BC6"/>
    <w:rsid w:val="009A247E"/>
    <w:rsid w:val="009A4731"/>
    <w:rsid w:val="009B529C"/>
    <w:rsid w:val="009D10E1"/>
    <w:rsid w:val="009E5207"/>
    <w:rsid w:val="009F3FC5"/>
    <w:rsid w:val="00A30F7D"/>
    <w:rsid w:val="00A34C43"/>
    <w:rsid w:val="00A35F19"/>
    <w:rsid w:val="00A45260"/>
    <w:rsid w:val="00A47A74"/>
    <w:rsid w:val="00A6436B"/>
    <w:rsid w:val="00A800A0"/>
    <w:rsid w:val="00A837E7"/>
    <w:rsid w:val="00A851C6"/>
    <w:rsid w:val="00A86757"/>
    <w:rsid w:val="00A94BBE"/>
    <w:rsid w:val="00A94E53"/>
    <w:rsid w:val="00A97395"/>
    <w:rsid w:val="00AA1FA3"/>
    <w:rsid w:val="00AA4E7F"/>
    <w:rsid w:val="00AA55EE"/>
    <w:rsid w:val="00AB4065"/>
    <w:rsid w:val="00AB73EC"/>
    <w:rsid w:val="00AC0EB5"/>
    <w:rsid w:val="00AD386D"/>
    <w:rsid w:val="00AD4836"/>
    <w:rsid w:val="00AF50D2"/>
    <w:rsid w:val="00AF5173"/>
    <w:rsid w:val="00B32CEA"/>
    <w:rsid w:val="00B33A90"/>
    <w:rsid w:val="00B343F2"/>
    <w:rsid w:val="00B36279"/>
    <w:rsid w:val="00B44883"/>
    <w:rsid w:val="00B828BF"/>
    <w:rsid w:val="00B93641"/>
    <w:rsid w:val="00BB17DB"/>
    <w:rsid w:val="00BB6A8D"/>
    <w:rsid w:val="00BC3A88"/>
    <w:rsid w:val="00BF0537"/>
    <w:rsid w:val="00BF09CF"/>
    <w:rsid w:val="00C04780"/>
    <w:rsid w:val="00C06C97"/>
    <w:rsid w:val="00C154CF"/>
    <w:rsid w:val="00C210A8"/>
    <w:rsid w:val="00C24178"/>
    <w:rsid w:val="00C24213"/>
    <w:rsid w:val="00C274EC"/>
    <w:rsid w:val="00C301CF"/>
    <w:rsid w:val="00C337E2"/>
    <w:rsid w:val="00C42711"/>
    <w:rsid w:val="00C468BA"/>
    <w:rsid w:val="00C62CE5"/>
    <w:rsid w:val="00C641ED"/>
    <w:rsid w:val="00C70957"/>
    <w:rsid w:val="00C72570"/>
    <w:rsid w:val="00C96C57"/>
    <w:rsid w:val="00C97867"/>
    <w:rsid w:val="00CA5BEB"/>
    <w:rsid w:val="00CB17A9"/>
    <w:rsid w:val="00CB503C"/>
    <w:rsid w:val="00CD7507"/>
    <w:rsid w:val="00CE288F"/>
    <w:rsid w:val="00CE4CCA"/>
    <w:rsid w:val="00CE6379"/>
    <w:rsid w:val="00CF366C"/>
    <w:rsid w:val="00CF7A68"/>
    <w:rsid w:val="00D01411"/>
    <w:rsid w:val="00D04266"/>
    <w:rsid w:val="00D077AB"/>
    <w:rsid w:val="00D10872"/>
    <w:rsid w:val="00D11F0C"/>
    <w:rsid w:val="00D11FD5"/>
    <w:rsid w:val="00D149DF"/>
    <w:rsid w:val="00D372DB"/>
    <w:rsid w:val="00D462E2"/>
    <w:rsid w:val="00D7725A"/>
    <w:rsid w:val="00D77EBA"/>
    <w:rsid w:val="00D85B65"/>
    <w:rsid w:val="00D90638"/>
    <w:rsid w:val="00D93D48"/>
    <w:rsid w:val="00D9797F"/>
    <w:rsid w:val="00DB0DCB"/>
    <w:rsid w:val="00DC4273"/>
    <w:rsid w:val="00DD4611"/>
    <w:rsid w:val="00DE2956"/>
    <w:rsid w:val="00DF53E8"/>
    <w:rsid w:val="00E11CA7"/>
    <w:rsid w:val="00E3005D"/>
    <w:rsid w:val="00E47153"/>
    <w:rsid w:val="00E709A8"/>
    <w:rsid w:val="00EA20D6"/>
    <w:rsid w:val="00EA7B30"/>
    <w:rsid w:val="00EB343E"/>
    <w:rsid w:val="00EC2F0B"/>
    <w:rsid w:val="00ED5DF5"/>
    <w:rsid w:val="00ED722C"/>
    <w:rsid w:val="00EE07FE"/>
    <w:rsid w:val="00EE51D0"/>
    <w:rsid w:val="00EF7001"/>
    <w:rsid w:val="00F01435"/>
    <w:rsid w:val="00F0214B"/>
    <w:rsid w:val="00F06F58"/>
    <w:rsid w:val="00F126C9"/>
    <w:rsid w:val="00F12D5F"/>
    <w:rsid w:val="00F14F43"/>
    <w:rsid w:val="00F2233E"/>
    <w:rsid w:val="00F26EE8"/>
    <w:rsid w:val="00F2731F"/>
    <w:rsid w:val="00F35FA9"/>
    <w:rsid w:val="00F370B9"/>
    <w:rsid w:val="00F50717"/>
    <w:rsid w:val="00F67299"/>
    <w:rsid w:val="00F70F44"/>
    <w:rsid w:val="00F718DD"/>
    <w:rsid w:val="00F815D5"/>
    <w:rsid w:val="00F8234D"/>
    <w:rsid w:val="00F86BE6"/>
    <w:rsid w:val="00F92438"/>
    <w:rsid w:val="00F974A0"/>
    <w:rsid w:val="00FA3CCE"/>
    <w:rsid w:val="00FB105F"/>
    <w:rsid w:val="00FB1B67"/>
    <w:rsid w:val="00FC3806"/>
    <w:rsid w:val="00FC4DB3"/>
    <w:rsid w:val="00FD4065"/>
    <w:rsid w:val="00FF33ED"/>
    <w:rsid w:val="00FF3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6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6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9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4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5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63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69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7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77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avrora103.ru/sites/default/files/images/120748_view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avrora103.ru/sites/default/files/images/2_15.jpg" TargetMode="External"/><Relationship Id="rId7" Type="http://schemas.openxmlformats.org/officeDocument/2006/relationships/hyperlink" Target="http://avrora103.ru/sites/default/files/images/pdd_02.pn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avrora103.ru/sites/default/files/images/shutterstock_503321278_1__0.jpg" TargetMode="External"/><Relationship Id="rId25" Type="http://schemas.openxmlformats.org/officeDocument/2006/relationships/hyperlink" Target="http://avrora103.ru/sites/default/files/images/4_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avrora103.ru/sites/default/files/images/doroga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avrora103.ru/sites/default/files/images/37359730.jpg" TargetMode="External"/><Relationship Id="rId15" Type="http://schemas.openxmlformats.org/officeDocument/2006/relationships/hyperlink" Target="http://avrora103.ru/sites/default/files/images/index_2.jpg" TargetMode="External"/><Relationship Id="rId23" Type="http://schemas.openxmlformats.org/officeDocument/2006/relationships/hyperlink" Target="http://avrora103.ru/sites/default/files/images/3_8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avrora103.ru/sites/default/files/images/1_1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vrora103.ru/sites/default/files/images/ct1.p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Администратор</cp:lastModifiedBy>
  <cp:revision>6</cp:revision>
  <dcterms:created xsi:type="dcterms:W3CDTF">2019-02-01T11:19:00Z</dcterms:created>
  <dcterms:modified xsi:type="dcterms:W3CDTF">2019-02-04T07:36:00Z</dcterms:modified>
</cp:coreProperties>
</file>