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F2" w:rsidRPr="00BC4323" w:rsidRDefault="005B15F2" w:rsidP="005B15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32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5B15F2" w:rsidRPr="00BC4323" w:rsidRDefault="005B15F2" w:rsidP="005B15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323">
        <w:rPr>
          <w:rFonts w:ascii="Times New Roman" w:hAnsi="Times New Roman" w:cs="Times New Roman"/>
          <w:b/>
          <w:sz w:val="28"/>
          <w:szCs w:val="28"/>
        </w:rPr>
        <w:t xml:space="preserve">города Керчи Республики Крым </w:t>
      </w:r>
    </w:p>
    <w:p w:rsidR="005B15F2" w:rsidRPr="00BC4323" w:rsidRDefault="005B15F2" w:rsidP="005B15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323"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11 «Ручеек</w:t>
      </w:r>
    </w:p>
    <w:p w:rsidR="005B15F2" w:rsidRDefault="005B15F2" w:rsidP="005B15F2">
      <w:pPr>
        <w:pStyle w:val="a3"/>
        <w:spacing w:before="195" w:beforeAutospacing="0" w:after="195" w:afterAutospacing="0"/>
        <w:jc w:val="both"/>
      </w:pPr>
    </w:p>
    <w:p w:rsidR="005B15F2" w:rsidRDefault="005B15F2" w:rsidP="005B15F2">
      <w:pPr>
        <w:pStyle w:val="a3"/>
        <w:spacing w:before="195" w:beforeAutospacing="0" w:after="195" w:afterAutospacing="0"/>
        <w:jc w:val="both"/>
      </w:pPr>
    </w:p>
    <w:p w:rsidR="005B15F2" w:rsidRDefault="005B15F2" w:rsidP="005B15F2">
      <w:pPr>
        <w:pStyle w:val="a3"/>
        <w:spacing w:before="195" w:beforeAutospacing="0" w:after="195" w:afterAutospacing="0"/>
        <w:jc w:val="both"/>
      </w:pPr>
    </w:p>
    <w:p w:rsidR="005B15F2" w:rsidRDefault="005B15F2" w:rsidP="005B15F2">
      <w:pPr>
        <w:pStyle w:val="a3"/>
        <w:spacing w:before="195" w:beforeAutospacing="0" w:after="195" w:afterAutospacing="0"/>
        <w:jc w:val="both"/>
      </w:pPr>
    </w:p>
    <w:p w:rsidR="005B15F2" w:rsidRDefault="005B15F2" w:rsidP="005B15F2">
      <w:pPr>
        <w:pStyle w:val="a3"/>
        <w:spacing w:before="195" w:beforeAutospacing="0" w:after="195" w:afterAutospacing="0"/>
        <w:jc w:val="both"/>
      </w:pPr>
    </w:p>
    <w:p w:rsidR="005B15F2" w:rsidRDefault="005B15F2" w:rsidP="005B15F2">
      <w:pPr>
        <w:pStyle w:val="a3"/>
        <w:spacing w:before="195" w:beforeAutospacing="0" w:after="195" w:afterAutospacing="0"/>
        <w:jc w:val="both"/>
      </w:pPr>
    </w:p>
    <w:p w:rsidR="005B15F2" w:rsidRDefault="005B15F2" w:rsidP="005B15F2">
      <w:pPr>
        <w:pStyle w:val="a3"/>
        <w:spacing w:before="195" w:beforeAutospacing="0" w:after="195" w:afterAutospacing="0"/>
        <w:jc w:val="both"/>
      </w:pPr>
    </w:p>
    <w:p w:rsidR="005B15F2" w:rsidRPr="00BC4323" w:rsidRDefault="005B15F2" w:rsidP="005B15F2">
      <w:pPr>
        <w:pStyle w:val="a3"/>
        <w:spacing w:before="195" w:beforeAutospacing="0" w:after="195" w:afterAutospacing="0"/>
        <w:jc w:val="both"/>
        <w:rPr>
          <w:sz w:val="32"/>
          <w:szCs w:val="32"/>
        </w:rPr>
      </w:pPr>
    </w:p>
    <w:p w:rsidR="005B15F2" w:rsidRPr="00BC4323" w:rsidRDefault="005B15F2" w:rsidP="005B15F2">
      <w:pPr>
        <w:pStyle w:val="a3"/>
        <w:spacing w:before="195" w:beforeAutospacing="0" w:after="195" w:afterAutospacing="0"/>
        <w:jc w:val="center"/>
        <w:rPr>
          <w:b/>
          <w:sz w:val="40"/>
          <w:szCs w:val="40"/>
        </w:rPr>
      </w:pPr>
      <w:r w:rsidRPr="00BC4323">
        <w:rPr>
          <w:b/>
          <w:sz w:val="40"/>
          <w:szCs w:val="40"/>
        </w:rPr>
        <w:t>ДОКЛАД</w:t>
      </w:r>
    </w:p>
    <w:p w:rsidR="005B15F2" w:rsidRPr="005B15F2" w:rsidRDefault="005B15F2" w:rsidP="005B15F2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sz w:val="40"/>
          <w:szCs w:val="40"/>
        </w:rPr>
      </w:pPr>
      <w:r w:rsidRPr="005B15F2">
        <w:rPr>
          <w:b/>
          <w:sz w:val="40"/>
          <w:szCs w:val="40"/>
        </w:rPr>
        <w:t xml:space="preserve"> </w:t>
      </w:r>
      <w:r w:rsidRPr="005B15F2">
        <w:rPr>
          <w:b/>
          <w:i/>
          <w:sz w:val="40"/>
          <w:szCs w:val="40"/>
        </w:rPr>
        <w:t>«Организация дошкольной образовательной деятельности с применением дистанционных образовательных технологий»</w:t>
      </w:r>
    </w:p>
    <w:p w:rsidR="005B15F2" w:rsidRPr="005B15F2" w:rsidRDefault="005B15F2" w:rsidP="005B15F2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sz w:val="40"/>
          <w:szCs w:val="40"/>
        </w:rPr>
      </w:pPr>
      <w:r w:rsidRPr="005B15F2">
        <w:rPr>
          <w:b/>
          <w:i/>
          <w:sz w:val="40"/>
          <w:szCs w:val="40"/>
        </w:rPr>
        <w:t xml:space="preserve"> </w:t>
      </w:r>
    </w:p>
    <w:p w:rsidR="005B15F2" w:rsidRPr="005B15F2" w:rsidRDefault="005B15F2" w:rsidP="005B15F2">
      <w:pPr>
        <w:pStyle w:val="a3"/>
        <w:spacing w:before="195" w:beforeAutospacing="0" w:after="195" w:afterAutospacing="0"/>
        <w:jc w:val="center"/>
        <w:rPr>
          <w:b/>
          <w:sz w:val="36"/>
          <w:szCs w:val="36"/>
        </w:rPr>
      </w:pPr>
    </w:p>
    <w:p w:rsidR="005B15F2" w:rsidRDefault="005B15F2" w:rsidP="005B15F2">
      <w:pPr>
        <w:pStyle w:val="a3"/>
        <w:spacing w:before="195" w:beforeAutospacing="0" w:after="195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Составила</w:t>
      </w:r>
    </w:p>
    <w:p w:rsidR="005B15F2" w:rsidRDefault="005B15F2" w:rsidP="005B15F2">
      <w:pPr>
        <w:pStyle w:val="a3"/>
        <w:spacing w:before="195" w:beforeAutospacing="0" w:after="195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Воспитатель Бородина Н.Ю.</w:t>
      </w:r>
    </w:p>
    <w:p w:rsidR="005B15F2" w:rsidRDefault="005B15F2" w:rsidP="00FE153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5B15F2" w:rsidRDefault="005B15F2" w:rsidP="00FE153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5B15F2" w:rsidRDefault="005B15F2" w:rsidP="00FE153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5B15F2" w:rsidRDefault="005B15F2" w:rsidP="00FE153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5B15F2" w:rsidRDefault="005B15F2" w:rsidP="00FE153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5B15F2" w:rsidRDefault="005B15F2" w:rsidP="00FE153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5B15F2" w:rsidRDefault="005B15F2" w:rsidP="00FE153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5B15F2" w:rsidRDefault="005B15F2" w:rsidP="00FE153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5B15F2" w:rsidRDefault="005B15F2" w:rsidP="00FE153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5B15F2" w:rsidRDefault="005B15F2" w:rsidP="00FE153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5B15F2" w:rsidRDefault="005B15F2" w:rsidP="00FE153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5B15F2" w:rsidRDefault="005B15F2" w:rsidP="00FE153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5B15F2" w:rsidRDefault="005B15F2" w:rsidP="00FE153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5B15F2" w:rsidRDefault="005B15F2" w:rsidP="00FE153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5B15F2" w:rsidRDefault="005B15F2" w:rsidP="00FE153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936102" w:rsidRPr="00970BD6" w:rsidRDefault="00936102" w:rsidP="001062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Еще совсем недавно о дистанционном обучении можно было услышать, как об инновационной форме образователь</w:t>
      </w:r>
      <w:bookmarkStart w:id="0" w:name="_GoBack"/>
      <w:bookmarkEnd w:id="0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процесса, но уже сегодня применение в сфере образования дистанционных технологий обучения ни у кого не вызывает удивления. В условиях эпидемиологической ситуации, сложившейся в стране и режима повышенной готовности, образовательный процесс был переведен в дистанционный формат с использованием мультимедийных технологий. </w:t>
      </w:r>
    </w:p>
    <w:p w:rsidR="00936102" w:rsidRPr="00970BD6" w:rsidRDefault="00936102" w:rsidP="001062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70BD6">
        <w:rPr>
          <w:color w:val="111111"/>
          <w:sz w:val="28"/>
          <w:szCs w:val="28"/>
          <w:u w:val="single"/>
          <w:bdr w:val="none" w:sz="0" w:space="0" w:color="auto" w:frame="1"/>
        </w:rPr>
        <w:t>В условиях эпидемиологической ситуации и режима повышенной готовности изменилось многое</w:t>
      </w:r>
      <w:r w:rsidRPr="00970BD6">
        <w:rPr>
          <w:color w:val="111111"/>
          <w:sz w:val="28"/>
          <w:szCs w:val="28"/>
        </w:rPr>
        <w:t>: жить и работать на самоизоляции приходится по-новому. Сегодня не осталось ни одной сферы деятельности, которую бы ни коснулись изменения. Образование не осталось в стороне. Оно вышло на новый формат взаимодействия всех членов этого процесса. Перестраиваться пришлось и</w:t>
      </w:r>
      <w:r w:rsidRPr="00970BD6">
        <w:rPr>
          <w:b/>
          <w:color w:val="111111"/>
          <w:sz w:val="28"/>
          <w:szCs w:val="28"/>
        </w:rPr>
        <w:t> </w:t>
      </w:r>
      <w:r w:rsidRPr="00970B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дошкольной системе образования</w:t>
      </w:r>
      <w:r w:rsidRPr="00970BD6">
        <w:rPr>
          <w:color w:val="111111"/>
          <w:sz w:val="28"/>
          <w:szCs w:val="28"/>
        </w:rPr>
        <w:t>.</w:t>
      </w:r>
    </w:p>
    <w:p w:rsidR="00936102" w:rsidRPr="00970BD6" w:rsidRDefault="00A60C97" w:rsidP="001062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70BD6">
        <w:rPr>
          <w:color w:val="111111"/>
          <w:sz w:val="28"/>
          <w:szCs w:val="28"/>
        </w:rPr>
        <w:t xml:space="preserve">В </w:t>
      </w:r>
      <w:r w:rsidR="00936102" w:rsidRPr="00970BD6">
        <w:rPr>
          <w:color w:val="111111"/>
          <w:sz w:val="28"/>
          <w:szCs w:val="28"/>
        </w:rPr>
        <w:t>сложившихся условиях деятельность педагога переформатировалась, изменив основные формы работы с детьми и родителями на </w:t>
      </w:r>
      <w:r w:rsidR="00936102" w:rsidRPr="00970B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дистанционный режим</w:t>
      </w:r>
      <w:r w:rsidR="00936102" w:rsidRPr="00970BD6">
        <w:rPr>
          <w:b/>
          <w:color w:val="111111"/>
          <w:sz w:val="28"/>
          <w:szCs w:val="28"/>
        </w:rPr>
        <w:t>.</w:t>
      </w:r>
    </w:p>
    <w:p w:rsidR="00936102" w:rsidRPr="00970BD6" w:rsidRDefault="00936102" w:rsidP="001062E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70B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Дистанционное обучение дошкольников</w:t>
      </w:r>
      <w:r w:rsidRPr="00970BD6">
        <w:rPr>
          <w:color w:val="111111"/>
          <w:sz w:val="28"/>
          <w:szCs w:val="28"/>
        </w:rPr>
        <w:t xml:space="preserve"> можно организовать как </w:t>
      </w:r>
      <w:proofErr w:type="spellStart"/>
      <w:r w:rsidRPr="00970BD6">
        <w:rPr>
          <w:color w:val="111111"/>
          <w:sz w:val="28"/>
          <w:szCs w:val="28"/>
        </w:rPr>
        <w:t>онлайн</w:t>
      </w:r>
      <w:proofErr w:type="spellEnd"/>
      <w:r w:rsidRPr="00970BD6">
        <w:rPr>
          <w:color w:val="111111"/>
          <w:sz w:val="28"/>
          <w:szCs w:val="28"/>
        </w:rPr>
        <w:t xml:space="preserve">, так и </w:t>
      </w:r>
      <w:proofErr w:type="spellStart"/>
      <w:r w:rsidRPr="00970BD6">
        <w:rPr>
          <w:color w:val="111111"/>
          <w:sz w:val="28"/>
          <w:szCs w:val="28"/>
        </w:rPr>
        <w:t>оффлайн</w:t>
      </w:r>
      <w:proofErr w:type="spellEnd"/>
      <w:r w:rsidRPr="00970BD6">
        <w:rPr>
          <w:color w:val="111111"/>
          <w:sz w:val="28"/>
          <w:szCs w:val="28"/>
        </w:rPr>
        <w:t>.</w:t>
      </w:r>
    </w:p>
    <w:p w:rsidR="00936102" w:rsidRPr="00970BD6" w:rsidRDefault="00936102" w:rsidP="00A60C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динамично меняющегося мира, постоянного совершенствования и усложнения технологий информатизация сферы образования приобретает фундаментальное значение. Данное направление развития образовательной отрасли подчеркивается в государственных документах, признается важнейшим национальным приоритетом.</w:t>
      </w:r>
    </w:p>
    <w:p w:rsidR="00936102" w:rsidRPr="00970BD6" w:rsidRDefault="00936102" w:rsidP="00A60C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темы также обусловлена тем, что в настоящее время педагогические коллективы ДОУ интенсивно внедряют в работу инновационные технологии. Поэтому основная задача педагогов дошкольного учреждения 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</w:t>
      </w:r>
    </w:p>
    <w:p w:rsidR="00936102" w:rsidRPr="00970BD6" w:rsidRDefault="00936102" w:rsidP="00A60C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мире развитие коммуникационных и информационных технологий идет очень быстрыми темпами. Обучение и образование современных детей и родителей тесно переплетается с компьютерными технологиями, интернетом.</w:t>
      </w:r>
    </w:p>
    <w:p w:rsidR="00936102" w:rsidRPr="00970BD6" w:rsidRDefault="00936102" w:rsidP="00A60C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«компьютерные технологии призваны в настоящий момент стать не дополнением в обучении и воспитании, а неотъемлемой частью целостного образовательного процесса, значительно повышающей его качество».</w:t>
      </w:r>
    </w:p>
    <w:p w:rsidR="00936102" w:rsidRPr="00970BD6" w:rsidRDefault="00936102" w:rsidP="00A60C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совсем недавно о дистанционном обучении можно было услышать, как об инновационной форме образовательного процесса, но уже сегодня применение в сфере образования дистанционных технологий обучения ни у кого не вызывает удивления.</w:t>
      </w:r>
    </w:p>
    <w:p w:rsidR="00936102" w:rsidRPr="00970BD6" w:rsidRDefault="00936102" w:rsidP="00A60C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эпидемиологической ситуации, сложившейся в стране и режима повышенной готовности, образовательный процесс был переведен в дистанционный формат с использованием мультимедийных технологий. </w:t>
      </w: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Сегодня не осталось тех людей, кого бы ни коснулись изменения. Образование вышло на новый формат взаимодействия всех членов этого процесса. Перестраиваться пришлось и дошкольной системе образования.</w:t>
      </w:r>
    </w:p>
    <w:p w:rsidR="00936102" w:rsidRPr="00970BD6" w:rsidRDefault="00936102" w:rsidP="00A60C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сложившихся условиях деятельность педагога предусматривает основные формы работы с детьми и родителями в дистанционном режиме.</w:t>
      </w:r>
    </w:p>
    <w:p w:rsidR="00936102" w:rsidRPr="00970BD6" w:rsidRDefault="00936102" w:rsidP="00A60C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образовании реализовать формат онлайн общения педагогов с детьми с одной стороны сложней, с другой стороны – больше вариативных возможностей, которые зависят от креативности педагога.</w:t>
      </w:r>
    </w:p>
    <w:p w:rsidR="00936102" w:rsidRPr="00970BD6" w:rsidRDefault="00936102" w:rsidP="00A60C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Дистанционное обучение детей дошкольного возраста – обучение на расстояние без непосредственного контакта с педагогом и другими детьми посредством </w:t>
      </w:r>
      <w:proofErr w:type="gramStart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интернет-технологий</w:t>
      </w:r>
      <w:proofErr w:type="gramEnd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6102" w:rsidRPr="00970BD6" w:rsidRDefault="00936102" w:rsidP="00A60C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цели дистанционного обучения детей - предоставить ребенку возможности получить образование на дому.</w:t>
      </w:r>
    </w:p>
    <w:p w:rsidR="00936102" w:rsidRPr="00970BD6" w:rsidRDefault="00936102" w:rsidP="00A60C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Суть дистанционного обучения дошкольника заключается в том, что ребенок получает возможность смотреть видео-занятия, изучать учебный материал, а также находясь дома, получить и выполнить задания. Основная цель задания – проверка и закрепление пройденного материала. В заключении ребенок может выполнить творческую работу, поучаствовать в конкурсе. Это необходимо для того, чтобы убедиться в том, что материал действительно изучен и усвоен, а в процессе выполнения творческой работы или участия в конкурсе ребенок использует полученные знания.</w:t>
      </w:r>
    </w:p>
    <w:p w:rsidR="00936102" w:rsidRPr="00970BD6" w:rsidRDefault="00936102" w:rsidP="001062E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970BD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Особенности дистанционного обучения дошкольников:</w:t>
      </w:r>
    </w:p>
    <w:p w:rsidR="00936102" w:rsidRPr="00970BD6" w:rsidRDefault="00936102" w:rsidP="001062E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Мотивация. Дистанционное обучение предполагает от ребенка наличие мотивации к получению знаний и навыков. Роль взрослого – создать условия для обучения, заинтересовать ребенка в получении знаний;</w:t>
      </w:r>
    </w:p>
    <w:p w:rsidR="00936102" w:rsidRPr="00970BD6" w:rsidRDefault="00936102" w:rsidP="001062E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самообразованию. Дистанционное обучение предполагает, что большую часть учебного материала в процессе обучения ребенок осваивает самостоятельно (это для ребенка сложно). Роль взрослого – сформировать данный навык.</w:t>
      </w:r>
    </w:p>
    <w:p w:rsidR="00936102" w:rsidRPr="00970BD6" w:rsidRDefault="00936102" w:rsidP="001062E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Преимущества дистанционного обучения детей дошкольного возраста:</w:t>
      </w:r>
    </w:p>
    <w:p w:rsidR="00936102" w:rsidRPr="00970BD6" w:rsidRDefault="00936102" w:rsidP="001062E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установления оптимального режима обучения, с учетом особенностей ребенка.</w:t>
      </w:r>
    </w:p>
    <w:p w:rsidR="00936102" w:rsidRPr="00970BD6" w:rsidRDefault="00936102" w:rsidP="001062E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сами определяют, в какое время ребенку удобнее занимается, какой промежуток дня наиболее продуктивен для занятий.</w:t>
      </w:r>
    </w:p>
    <w:p w:rsidR="00936102" w:rsidRPr="00970BD6" w:rsidRDefault="00936102" w:rsidP="001062E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контролировать круг общения ребенка.</w:t>
      </w:r>
    </w:p>
    <w:p w:rsidR="00936102" w:rsidRPr="00970BD6" w:rsidRDefault="00936102" w:rsidP="001062E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подход к ребенку, учет его особенностей как психических, так и физических.</w:t>
      </w:r>
    </w:p>
    <w:p w:rsidR="00936102" w:rsidRPr="00970BD6" w:rsidRDefault="00936102" w:rsidP="001062E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«привязан» к определенному месту, он может свободно обучаться в любой точке мира. Основное условие – наличие ПК и доступа к интернету.</w:t>
      </w:r>
    </w:p>
    <w:p w:rsidR="00936102" w:rsidRPr="00970BD6" w:rsidRDefault="00936102" w:rsidP="001062E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Дистанционное обучение имеет под собой хороший методический фундамент – видео- и аудио-лекции, тесты, задания и т.д.</w:t>
      </w:r>
    </w:p>
    <w:p w:rsidR="001062EE" w:rsidRPr="00970BD6" w:rsidRDefault="001062EE" w:rsidP="001062E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936102" w:rsidRPr="00970BD6" w:rsidRDefault="00936102" w:rsidP="001062E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970BD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Недостатки дистанционного обучения детей дошкольного возраста:</w:t>
      </w:r>
    </w:p>
    <w:p w:rsidR="001062EE" w:rsidRPr="00970BD6" w:rsidRDefault="001062EE" w:rsidP="001062E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936102" w:rsidRPr="00970BD6" w:rsidRDefault="00936102" w:rsidP="001062EE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участие родителей. В том случае, если родители не имеют возможность посвящать процессу обучения ребенка достаточного времени, то уровень усвоения им знаний будет крайне низкий. Сам ребенок зачастую не имеет необходимых навыков самоорганизации и усидчивости. Не исключены моменты затруднений, где необходима помощь взрослого.</w:t>
      </w:r>
    </w:p>
    <w:p w:rsidR="00936102" w:rsidRPr="00970BD6" w:rsidRDefault="00936102" w:rsidP="001062EE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авторитета воспитателя. Многие дети воспринимают предмет именно так, как его воспринимает и преподносит воспитатель. К тому же воспитатель не только дает знания, но и формирует отношение к окружающим людям и миру.</w:t>
      </w:r>
    </w:p>
    <w:p w:rsidR="00936102" w:rsidRPr="00970BD6" w:rsidRDefault="00936102" w:rsidP="001062EE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 имеют возможность получения дистанционного обучения, в силу сложных материальных условий, так как необходимо дорогостоящее оборудование (компьютер или ноутбук, интернет).</w:t>
      </w:r>
    </w:p>
    <w:p w:rsidR="00936102" w:rsidRPr="00970BD6" w:rsidRDefault="00936102" w:rsidP="001062EE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общения со сверстниками. Дети не имеют возможности получить необходимые навыки коммуникации в обществе, а также они не социализируются в обществе. В последующем им сложнее выстраивать отношения в коллективе, заводить новые знакомства, у них нет друзей.</w:t>
      </w:r>
    </w:p>
    <w:p w:rsidR="00936102" w:rsidRPr="00970BD6" w:rsidRDefault="00936102" w:rsidP="001062EE">
      <w:pPr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виду особенностей дистанционного обучения, детям приходится много времени проводить за компьютером.</w:t>
      </w:r>
    </w:p>
    <w:p w:rsidR="001062EE" w:rsidRPr="00970BD6" w:rsidRDefault="001062EE" w:rsidP="001062E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936102" w:rsidRPr="00970BD6" w:rsidRDefault="00936102" w:rsidP="001062E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Принципы построения дистанционного обучения дошкольников</w:t>
      </w:r>
      <w:r w:rsidRPr="00970B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1062EE" w:rsidRPr="00970BD6" w:rsidRDefault="001062EE" w:rsidP="001062E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36102" w:rsidRPr="00970BD6" w:rsidRDefault="00936102" w:rsidP="001062EE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– ребенок;</w:t>
      </w:r>
    </w:p>
    <w:p w:rsidR="001062EE" w:rsidRPr="00970BD6" w:rsidRDefault="00936102" w:rsidP="001062EE">
      <w:pPr>
        <w:numPr>
          <w:ilvl w:val="0"/>
          <w:numId w:val="4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– </w:t>
      </w:r>
      <w:proofErr w:type="spellStart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</w:t>
      </w:r>
      <w:proofErr w:type="spellEnd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6102" w:rsidRPr="00970BD6" w:rsidRDefault="00936102" w:rsidP="001062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Дистанционные образовательные тех</w:t>
      </w:r>
      <w:r w:rsidR="001062EE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нологии позволят родителям, при </w:t>
      </w: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 педагогов, эффективно и грамотно организовать деятельность детей дома, общение детей и родителей будет более интересным и насыщенным. Это позволит детям не скучать и провести с пользой время дома, получить больше внимания, любви и общения со стороны самых близких ему людей, а родителям это поможет лучше узнать своих детей: их интересы, потребности, желания и способности.</w:t>
      </w:r>
    </w:p>
    <w:p w:rsidR="00936102" w:rsidRPr="00970BD6" w:rsidRDefault="00936102" w:rsidP="001062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Внедряя дистанционные образовательные технологии в образовательную деятельность </w:t>
      </w:r>
      <w:proofErr w:type="gramStart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</w:t>
      </w:r>
      <w:proofErr w:type="gramEnd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 тем самым параллельно повышают и уровень педагогической компетентности родителей. Родители выступают равноправными участниками образовательных отношений, примеряют на себя роль педагога, наставника. А это в свою очередь способствует:</w:t>
      </w:r>
    </w:p>
    <w:p w:rsidR="00936102" w:rsidRPr="00970BD6" w:rsidRDefault="00936102" w:rsidP="001062E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индивидуализации образовательной деятельности (родители вместе с детьми сами выбирают темп и порядок выполнения тех или иных заданий);</w:t>
      </w:r>
    </w:p>
    <w:p w:rsidR="00936102" w:rsidRPr="00970BD6" w:rsidRDefault="00936102" w:rsidP="001062E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 информационной культуры (родители и дети воспринимают компьютер, не как игрушку, а средство для получения знаний);</w:t>
      </w:r>
    </w:p>
    <w:p w:rsidR="00936102" w:rsidRPr="00970BD6" w:rsidRDefault="00936102" w:rsidP="001062E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очного обучения (дети, которые находятся на самоизоляции, не оторваны от образовательных отношений, а могут обучаться в домашних условиях).</w:t>
      </w:r>
    </w:p>
    <w:p w:rsidR="00936102" w:rsidRPr="00970BD6" w:rsidRDefault="00936102" w:rsidP="001062EE">
      <w:pPr>
        <w:spacing w:after="0" w:line="240" w:lineRule="auto"/>
        <w:ind w:left="142" w:hanging="142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сделать дистанционное обучение эффективным?</w:t>
      </w:r>
    </w:p>
    <w:p w:rsidR="00936102" w:rsidRPr="00970BD6" w:rsidRDefault="00936102" w:rsidP="001062E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Составить расписание онлайн занятий:</w:t>
      </w:r>
    </w:p>
    <w:p w:rsidR="00936102" w:rsidRPr="00970BD6" w:rsidRDefault="00936102" w:rsidP="001062E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продумать время восприятия материала, так как не весь учебный материал может быть понятен с первого раза, поэтому нужно заложить время на повторное ознакомление с материалом, а также на виртуальную консультацию педагога;</w:t>
      </w:r>
    </w:p>
    <w:p w:rsidR="00936102" w:rsidRPr="00970BD6" w:rsidRDefault="00936102" w:rsidP="001062E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продумать время выполнения заданий, поэтому нужно дать ребенку возможность решить задание, проверить его, чтобы закрепить полученные знания.</w:t>
      </w:r>
    </w:p>
    <w:p w:rsidR="00936102" w:rsidRPr="00970BD6" w:rsidRDefault="00936102" w:rsidP="001062E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Вовлекайте ребенка постепенно:</w:t>
      </w:r>
    </w:p>
    <w:p w:rsidR="00936102" w:rsidRPr="00970BD6" w:rsidRDefault="00936102" w:rsidP="000F7E6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маме следует просмотреть материал самостоятельно;</w:t>
      </w:r>
    </w:p>
    <w:p w:rsidR="00936102" w:rsidRPr="00970BD6" w:rsidRDefault="00936102" w:rsidP="000F7E6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включить материал для ребенка, помня о том, что для дошкольника онлайн обучение не урок, а игра, развлечение;</w:t>
      </w:r>
    </w:p>
    <w:p w:rsidR="00936102" w:rsidRPr="00970BD6" w:rsidRDefault="00936102" w:rsidP="001062E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Направляйте, но не указывайте:</w:t>
      </w:r>
    </w:p>
    <w:p w:rsidR="00936102" w:rsidRPr="00970BD6" w:rsidRDefault="00936102" w:rsidP="000F7E6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договоритесь с ребенком, в какое время он будет заниматься;</w:t>
      </w:r>
    </w:p>
    <w:p w:rsidR="00936102" w:rsidRPr="00970BD6" w:rsidRDefault="00936102" w:rsidP="000F7E6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ненавязчиво контролируйте процесс обучения: интересуйтесь, все ли ребенку понятно, нравится ли ему, сложные ли задания;</w:t>
      </w:r>
    </w:p>
    <w:p w:rsidR="000F7E6C" w:rsidRPr="00970BD6" w:rsidRDefault="00936102" w:rsidP="000F7E6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сидеть над душой, контролировать, правильно ли ребенок  произносит глаголы или держит ка</w:t>
      </w:r>
      <w:r w:rsidR="000F7E6C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рандаш при рисовании, не нужно.</w:t>
      </w:r>
    </w:p>
    <w:p w:rsidR="00936102" w:rsidRPr="00970BD6" w:rsidRDefault="00936102" w:rsidP="000F7E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будьте в курсе, как ваш ребенок осваивает материал, и следить за соблюдением графика.</w:t>
      </w:r>
    </w:p>
    <w:p w:rsidR="00936102" w:rsidRPr="00970BD6" w:rsidRDefault="00936102" w:rsidP="000F7E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 использованием электронных устройств должно строго регламентироваться как по длительности, так и по их количеству в соответствии с возрастными возможностями детей. Дистанционное обучение не должно рассматриваться только как многочасовое включение ребенка в онлайн-работу. Необходимо помимо онлайн-обучения активно использовать другие формы дистанционной работы и чередовать разные виды деятельности.</w:t>
      </w:r>
    </w:p>
    <w:p w:rsidR="00EF5E4F" w:rsidRPr="00970BD6" w:rsidRDefault="00EF5E4F" w:rsidP="000F7E6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70BD6">
        <w:rPr>
          <w:rFonts w:ascii="Times New Roman" w:hAnsi="Times New Roman" w:cs="Times New Roman"/>
          <w:i/>
          <w:sz w:val="28"/>
          <w:szCs w:val="28"/>
          <w:u w:val="single"/>
        </w:rPr>
        <w:t>Требования, которые предъявляются к онлайн занятиям с детьми:</w:t>
      </w:r>
    </w:p>
    <w:p w:rsidR="000F7E6C" w:rsidRPr="00970BD6" w:rsidRDefault="000F7E6C" w:rsidP="000F7E6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F5E4F" w:rsidRPr="00970BD6" w:rsidRDefault="00EF5E4F" w:rsidP="00106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D6">
        <w:rPr>
          <w:rFonts w:ascii="Times New Roman" w:hAnsi="Times New Roman" w:cs="Times New Roman"/>
          <w:sz w:val="28"/>
          <w:szCs w:val="28"/>
        </w:rPr>
        <w:t>1.  Рекомендации к  необходимым материалам для занятий, как организовать рабочее место перед компьютером;</w:t>
      </w:r>
    </w:p>
    <w:p w:rsidR="00EF5E4F" w:rsidRPr="00970BD6" w:rsidRDefault="00EF5E4F" w:rsidP="00106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D6">
        <w:rPr>
          <w:rFonts w:ascii="Times New Roman" w:hAnsi="Times New Roman" w:cs="Times New Roman"/>
          <w:sz w:val="28"/>
          <w:szCs w:val="28"/>
        </w:rPr>
        <w:t>2.  Информационные письма;</w:t>
      </w:r>
    </w:p>
    <w:p w:rsidR="00EF5E4F" w:rsidRPr="00970BD6" w:rsidRDefault="00EF5E4F" w:rsidP="00106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D6">
        <w:rPr>
          <w:rFonts w:ascii="Times New Roman" w:hAnsi="Times New Roman" w:cs="Times New Roman"/>
          <w:sz w:val="28"/>
          <w:szCs w:val="28"/>
        </w:rPr>
        <w:t>3.  Краткий обзор видео</w:t>
      </w:r>
      <w:r w:rsidRPr="00970BD6">
        <w:rPr>
          <w:rFonts w:ascii="Times New Roman" w:eastAsia="MS Gothic" w:hAnsi="Times New Roman" w:cs="Times New Roman"/>
          <w:sz w:val="28"/>
          <w:szCs w:val="28"/>
        </w:rPr>
        <w:t>‑</w:t>
      </w:r>
      <w:r w:rsidRPr="00970BD6">
        <w:rPr>
          <w:rFonts w:ascii="Times New Roman" w:hAnsi="Times New Roman" w:cs="Times New Roman"/>
          <w:sz w:val="28"/>
          <w:szCs w:val="28"/>
        </w:rPr>
        <w:t>материалов;</w:t>
      </w:r>
    </w:p>
    <w:p w:rsidR="00EF5E4F" w:rsidRPr="00970BD6" w:rsidRDefault="00EF5E4F" w:rsidP="00106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D6">
        <w:rPr>
          <w:rFonts w:ascii="Times New Roman" w:hAnsi="Times New Roman" w:cs="Times New Roman"/>
          <w:sz w:val="28"/>
          <w:szCs w:val="28"/>
        </w:rPr>
        <w:t>4.  Инструктаж по средствам навигации, правила взаимодействия.</w:t>
      </w:r>
    </w:p>
    <w:p w:rsidR="00EF5E4F" w:rsidRPr="00970BD6" w:rsidRDefault="00EF5E4F" w:rsidP="00106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D6">
        <w:rPr>
          <w:rFonts w:ascii="Times New Roman" w:hAnsi="Times New Roman" w:cs="Times New Roman"/>
          <w:sz w:val="28"/>
          <w:szCs w:val="28"/>
        </w:rPr>
        <w:t>5.  На занятиях всегда присутствует взрослый</w:t>
      </w:r>
    </w:p>
    <w:p w:rsidR="00EF5E4F" w:rsidRPr="00970BD6" w:rsidRDefault="00EF5E4F" w:rsidP="00106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D6">
        <w:rPr>
          <w:rFonts w:ascii="Times New Roman" w:hAnsi="Times New Roman" w:cs="Times New Roman"/>
          <w:sz w:val="28"/>
          <w:szCs w:val="28"/>
        </w:rPr>
        <w:t>6.  Ограничение количество участников в  онлайн</w:t>
      </w:r>
      <w:r w:rsidRPr="00970BD6">
        <w:rPr>
          <w:rFonts w:ascii="Times New Roman" w:eastAsia="MS Gothic" w:hAnsi="Times New Roman" w:cs="Times New Roman"/>
          <w:sz w:val="28"/>
          <w:szCs w:val="28"/>
        </w:rPr>
        <w:t>‑</w:t>
      </w:r>
      <w:r w:rsidRPr="00970BD6">
        <w:rPr>
          <w:rFonts w:ascii="Times New Roman" w:hAnsi="Times New Roman" w:cs="Times New Roman"/>
          <w:sz w:val="28"/>
          <w:szCs w:val="28"/>
        </w:rPr>
        <w:t>группе (5–6 человек)</w:t>
      </w:r>
    </w:p>
    <w:p w:rsidR="00EF5E4F" w:rsidRPr="00970BD6" w:rsidRDefault="00EF5E4F" w:rsidP="00106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D6">
        <w:rPr>
          <w:rFonts w:ascii="Times New Roman" w:hAnsi="Times New Roman" w:cs="Times New Roman"/>
          <w:sz w:val="28"/>
          <w:szCs w:val="28"/>
        </w:rPr>
        <w:t>7.  Четкость и медленный темп речи педагога.</w:t>
      </w:r>
    </w:p>
    <w:p w:rsidR="00EF5E4F" w:rsidRPr="00970BD6" w:rsidRDefault="00EF5E4F" w:rsidP="00106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D6">
        <w:rPr>
          <w:rFonts w:ascii="Times New Roman" w:hAnsi="Times New Roman" w:cs="Times New Roman"/>
          <w:sz w:val="28"/>
          <w:szCs w:val="28"/>
        </w:rPr>
        <w:t>8.  Общение с участниками занятия</w:t>
      </w:r>
    </w:p>
    <w:p w:rsidR="00EF5E4F" w:rsidRPr="00970BD6" w:rsidRDefault="00EF5E4F" w:rsidP="00106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D6">
        <w:rPr>
          <w:rFonts w:ascii="Times New Roman" w:hAnsi="Times New Roman" w:cs="Times New Roman"/>
          <w:sz w:val="28"/>
          <w:szCs w:val="28"/>
        </w:rPr>
        <w:t>9.  Создание ситуации успеха.</w:t>
      </w:r>
    </w:p>
    <w:p w:rsidR="00EF5E4F" w:rsidRPr="00970BD6" w:rsidRDefault="00EF5E4F" w:rsidP="00106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D6">
        <w:rPr>
          <w:rFonts w:ascii="Times New Roman" w:hAnsi="Times New Roman" w:cs="Times New Roman"/>
          <w:sz w:val="28"/>
          <w:szCs w:val="28"/>
        </w:rPr>
        <w:t>Структура онлайн занятия</w:t>
      </w:r>
    </w:p>
    <w:p w:rsidR="00EF5E4F" w:rsidRPr="00970BD6" w:rsidRDefault="00EF5E4F" w:rsidP="00106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D6">
        <w:rPr>
          <w:rFonts w:ascii="Times New Roman" w:hAnsi="Times New Roman" w:cs="Times New Roman"/>
          <w:sz w:val="28"/>
          <w:szCs w:val="28"/>
        </w:rPr>
        <w:t>Я полагаю, воспитателю, также важно создать и свой персональный сайт, в котором он будет пополнять свою методическую копилку.</w:t>
      </w:r>
    </w:p>
    <w:p w:rsidR="00EF5E4F" w:rsidRPr="00970BD6" w:rsidRDefault="00EF5E4F" w:rsidP="00106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D6">
        <w:rPr>
          <w:rFonts w:ascii="Times New Roman" w:hAnsi="Times New Roman" w:cs="Times New Roman"/>
          <w:sz w:val="28"/>
          <w:szCs w:val="28"/>
        </w:rPr>
        <w:t>Для чего воспитателю сайт, канал, рубрика?</w:t>
      </w:r>
    </w:p>
    <w:p w:rsidR="00EF5E4F" w:rsidRPr="00970BD6" w:rsidRDefault="00EF5E4F" w:rsidP="00106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D6">
        <w:rPr>
          <w:rFonts w:ascii="Times New Roman" w:hAnsi="Times New Roman" w:cs="Times New Roman"/>
          <w:sz w:val="28"/>
          <w:szCs w:val="28"/>
        </w:rPr>
        <w:t>–  это, прежде всего, площадка для публикаций и обобщения собственного опыта работы;</w:t>
      </w:r>
    </w:p>
    <w:p w:rsidR="00EF5E4F" w:rsidRPr="00970BD6" w:rsidRDefault="00EF5E4F" w:rsidP="00106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D6">
        <w:rPr>
          <w:rFonts w:ascii="Times New Roman" w:hAnsi="Times New Roman" w:cs="Times New Roman"/>
          <w:sz w:val="28"/>
          <w:szCs w:val="28"/>
        </w:rPr>
        <w:lastRenderedPageBreak/>
        <w:t>–  это презентация собственных достижений;</w:t>
      </w:r>
    </w:p>
    <w:p w:rsidR="00EF5E4F" w:rsidRPr="00970BD6" w:rsidRDefault="00EF5E4F" w:rsidP="00106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D6">
        <w:rPr>
          <w:rFonts w:ascii="Times New Roman" w:hAnsi="Times New Roman" w:cs="Times New Roman"/>
          <w:sz w:val="28"/>
          <w:szCs w:val="28"/>
        </w:rPr>
        <w:t>–  это возможность привлечь родителей и  найти единомышленников, обмен опытом.</w:t>
      </w:r>
    </w:p>
    <w:p w:rsidR="00EF5E4F" w:rsidRPr="00970BD6" w:rsidRDefault="000F7E6C" w:rsidP="00106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D6">
        <w:rPr>
          <w:rFonts w:ascii="Times New Roman" w:hAnsi="Times New Roman" w:cs="Times New Roman"/>
          <w:sz w:val="28"/>
          <w:szCs w:val="28"/>
        </w:rPr>
        <w:t xml:space="preserve">     </w:t>
      </w:r>
      <w:r w:rsidR="00EF5E4F" w:rsidRPr="00970BD6">
        <w:rPr>
          <w:rFonts w:ascii="Times New Roman" w:hAnsi="Times New Roman" w:cs="Times New Roman"/>
          <w:sz w:val="28"/>
          <w:szCs w:val="28"/>
        </w:rPr>
        <w:t xml:space="preserve">Дистанционное общение и  обмен информацией с родителями происходит через мобильное приложение </w:t>
      </w:r>
      <w:proofErr w:type="spellStart"/>
      <w:r w:rsidR="00EF5E4F" w:rsidRPr="00970BD6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EF5E4F" w:rsidRPr="00970B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5E4F" w:rsidRPr="00970BD6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EF5E4F" w:rsidRPr="00970B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5E4F" w:rsidRPr="00970BD6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EF5E4F" w:rsidRPr="00970BD6">
        <w:rPr>
          <w:rFonts w:ascii="Times New Roman" w:hAnsi="Times New Roman" w:cs="Times New Roman"/>
          <w:sz w:val="28"/>
          <w:szCs w:val="28"/>
        </w:rPr>
        <w:t>.</w:t>
      </w:r>
    </w:p>
    <w:p w:rsidR="00EF5E4F" w:rsidRPr="00970BD6" w:rsidRDefault="00EF5E4F" w:rsidP="00106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D6">
        <w:rPr>
          <w:rFonts w:ascii="Times New Roman" w:hAnsi="Times New Roman" w:cs="Times New Roman"/>
          <w:sz w:val="28"/>
          <w:szCs w:val="28"/>
        </w:rPr>
        <w:t>Через электронную почту родители воспитанников могут получать необходимые консультации и рекомендации по вопросам воспитания и образования детей.</w:t>
      </w:r>
    </w:p>
    <w:p w:rsidR="00EF5E4F" w:rsidRPr="00970BD6" w:rsidRDefault="00EF5E4F" w:rsidP="00106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D6">
        <w:rPr>
          <w:rFonts w:ascii="Times New Roman" w:hAnsi="Times New Roman" w:cs="Times New Roman"/>
          <w:sz w:val="28"/>
          <w:szCs w:val="28"/>
        </w:rPr>
        <w:t>Дистанционное обучение с  использование технологий позволяет педагогам повышать уровень знаний за счёт применения современных средств: тематических сайтов, Youtube</w:t>
      </w:r>
      <w:r w:rsidRPr="00970BD6">
        <w:rPr>
          <w:rFonts w:ascii="Times New Roman" w:eastAsia="MS Gothic" w:hAnsi="Times New Roman" w:cs="Times New Roman"/>
          <w:sz w:val="28"/>
          <w:szCs w:val="28"/>
        </w:rPr>
        <w:t>‑</w:t>
      </w:r>
      <w:r w:rsidRPr="00970BD6">
        <w:rPr>
          <w:rFonts w:ascii="Times New Roman" w:hAnsi="Times New Roman" w:cs="Times New Roman"/>
          <w:sz w:val="28"/>
          <w:szCs w:val="28"/>
        </w:rPr>
        <w:t>каналов, авторских</w:t>
      </w:r>
      <w:r w:rsidR="001062EE" w:rsidRPr="00970BD6">
        <w:rPr>
          <w:rFonts w:ascii="Times New Roman" w:hAnsi="Times New Roman" w:cs="Times New Roman"/>
          <w:sz w:val="28"/>
          <w:szCs w:val="28"/>
        </w:rPr>
        <w:t xml:space="preserve"> </w:t>
      </w:r>
      <w:r w:rsidRPr="00970BD6">
        <w:rPr>
          <w:rFonts w:ascii="Times New Roman" w:hAnsi="Times New Roman" w:cs="Times New Roman"/>
          <w:sz w:val="28"/>
          <w:szCs w:val="28"/>
        </w:rPr>
        <w:t>колонок</w:t>
      </w:r>
      <w:r w:rsidR="001062EE" w:rsidRPr="00970BD6">
        <w:rPr>
          <w:rFonts w:ascii="Times New Roman" w:hAnsi="Times New Roman" w:cs="Times New Roman"/>
          <w:sz w:val="28"/>
          <w:szCs w:val="28"/>
        </w:rPr>
        <w:t xml:space="preserve"> </w:t>
      </w:r>
      <w:r w:rsidRPr="00970BD6">
        <w:rPr>
          <w:rFonts w:ascii="Times New Roman" w:hAnsi="Times New Roman" w:cs="Times New Roman"/>
          <w:sz w:val="28"/>
          <w:szCs w:val="28"/>
        </w:rPr>
        <w:t>на</w:t>
      </w:r>
      <w:r w:rsidR="001062EE" w:rsidRPr="00970BD6">
        <w:rPr>
          <w:rFonts w:ascii="Times New Roman" w:hAnsi="Times New Roman" w:cs="Times New Roman"/>
          <w:sz w:val="28"/>
          <w:szCs w:val="28"/>
        </w:rPr>
        <w:t xml:space="preserve"> </w:t>
      </w:r>
      <w:r w:rsidRPr="00970BD6">
        <w:rPr>
          <w:rFonts w:ascii="Times New Roman" w:hAnsi="Times New Roman" w:cs="Times New Roman"/>
          <w:sz w:val="28"/>
          <w:szCs w:val="28"/>
        </w:rPr>
        <w:t>образовательных сайтах и др.</w:t>
      </w:r>
    </w:p>
    <w:p w:rsidR="00EF5E4F" w:rsidRPr="00970BD6" w:rsidRDefault="001062EE" w:rsidP="001062E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970BD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</w:t>
      </w:r>
      <w:r w:rsidR="00FD7CAC" w:rsidRPr="00970BD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Для достижения этих задач ежедневно разрабатывалось содержание деятельности в соответствии с календарно-тематическим планом работы и программой по всем образовательным областям: – проведение досуговых мероприятий, направленных на эмоциональное благополу</w:t>
      </w:r>
      <w:r w:rsidR="000F7E6C" w:rsidRPr="00970BD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чие детей в период самоизоляции.</w:t>
      </w:r>
    </w:p>
    <w:p w:rsidR="00936339" w:rsidRPr="00970BD6" w:rsidRDefault="00936339" w:rsidP="00970BD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102" w:rsidRPr="00970BD6" w:rsidRDefault="00936102" w:rsidP="00A60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Перечень, ресурсов для дистанционного обучения:</w:t>
      </w:r>
    </w:p>
    <w:p w:rsidR="00936102" w:rsidRPr="00970BD6" w:rsidRDefault="00936102" w:rsidP="001062E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Образовариум</w:t>
      </w:r>
      <w:proofErr w:type="spellEnd"/>
      <w:r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6102" w:rsidRPr="00970BD6" w:rsidRDefault="00936102" w:rsidP="001062E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Интернет-школа </w:t>
      </w:r>
      <w:proofErr w:type="spellStart"/>
      <w:r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Фоксфорд</w:t>
      </w:r>
      <w:proofErr w:type="spellEnd"/>
      <w:r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6102" w:rsidRPr="00970BD6" w:rsidRDefault="00936102" w:rsidP="001062E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InternetUrok.ru;</w:t>
      </w:r>
    </w:p>
    <w:p w:rsidR="00936102" w:rsidRPr="00970BD6" w:rsidRDefault="00936102" w:rsidP="001062E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Видеоуроки</w:t>
      </w:r>
      <w:proofErr w:type="spellEnd"/>
      <w:r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видеохостинге</w:t>
      </w:r>
      <w:proofErr w:type="spellEnd"/>
      <w:r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youtube.com.</w:t>
      </w:r>
    </w:p>
    <w:p w:rsidR="00936102" w:rsidRPr="00970BD6" w:rsidRDefault="00C66DFA" w:rsidP="001062E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proofErr w:type="spellStart"/>
        <w:r w:rsidR="00936102" w:rsidRPr="00970BD6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Чевостик</w:t>
        </w:r>
        <w:proofErr w:type="spellEnd"/>
      </w:hyperlink>
      <w:r w:rsidR="00936102" w:rsidRPr="00970BD6">
        <w:rPr>
          <w:rFonts w:ascii="Times New Roman" w:hAnsi="Times New Roman" w:cs="Times New Roman"/>
          <w:sz w:val="28"/>
          <w:szCs w:val="28"/>
          <w:shd w:val="clear" w:color="auto" w:fill="FFFFFF"/>
        </w:rPr>
        <w:t> - интерактивный образовательный портал. </w:t>
      </w:r>
    </w:p>
    <w:p w:rsidR="00936102" w:rsidRPr="00970BD6" w:rsidRDefault="00C66DFA" w:rsidP="001062E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="00936102" w:rsidRPr="00970BD6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Тилли</w:t>
        </w:r>
      </w:hyperlink>
      <w:r w:rsidR="00936102" w:rsidRPr="00970BD6">
        <w:rPr>
          <w:rFonts w:ascii="Times New Roman" w:hAnsi="Times New Roman" w:cs="Times New Roman"/>
          <w:sz w:val="28"/>
          <w:szCs w:val="28"/>
          <w:shd w:val="clear" w:color="auto" w:fill="FFFFFF"/>
        </w:rPr>
        <w:t> - сайт с развивающими заданиями для детей от двух до восьми лет.</w:t>
      </w:r>
    </w:p>
    <w:p w:rsidR="00936102" w:rsidRPr="00970BD6" w:rsidRDefault="00936102" w:rsidP="001062E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D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C66DFA" w:rsidRPr="00C66DFA">
        <w:fldChar w:fldCharType="begin"/>
      </w:r>
      <w:r w:rsidR="00FE153E" w:rsidRPr="00970BD6">
        <w:rPr>
          <w:rFonts w:ascii="Times New Roman" w:hAnsi="Times New Roman" w:cs="Times New Roman"/>
        </w:rPr>
        <w:instrText xml:space="preserve"> HYPERLINK "https://logiclike.com/" \t "_blank" </w:instrText>
      </w:r>
      <w:r w:rsidR="00C66DFA" w:rsidRPr="00C66DFA">
        <w:fldChar w:fldCharType="separate"/>
      </w:r>
      <w:r w:rsidRPr="00970BD6">
        <w:rPr>
          <w:rStyle w:val="a5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Logiclike</w:t>
      </w:r>
      <w:proofErr w:type="spellEnd"/>
      <w:r w:rsidR="00C66DFA" w:rsidRPr="00970BD6">
        <w:rPr>
          <w:rStyle w:val="a5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fldChar w:fldCharType="end"/>
      </w:r>
      <w:r w:rsidRPr="00970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</w:t>
      </w:r>
      <w:proofErr w:type="spellStart"/>
      <w:r w:rsidRPr="00970BD6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онлайн-курс</w:t>
      </w:r>
      <w:proofErr w:type="spellEnd"/>
      <w:r w:rsidRPr="00970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 логики, памяти и интеллекта для детей от 5 лет. </w:t>
      </w:r>
    </w:p>
    <w:p w:rsidR="00936102" w:rsidRPr="00970BD6" w:rsidRDefault="00C66DFA" w:rsidP="001062E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936102" w:rsidRPr="00970BD6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Детская комната </w:t>
        </w:r>
        <w:proofErr w:type="spellStart"/>
        <w:r w:rsidR="00936102" w:rsidRPr="00970BD6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Arzamas</w:t>
        </w:r>
        <w:proofErr w:type="spellEnd"/>
        <w:r w:rsidR="00936102" w:rsidRPr="00970BD6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 </w:t>
        </w:r>
      </w:hyperlink>
      <w:r w:rsidR="00936102" w:rsidRPr="00970BD6">
        <w:rPr>
          <w:rFonts w:ascii="Times New Roman" w:hAnsi="Times New Roman" w:cs="Times New Roman"/>
          <w:sz w:val="28"/>
          <w:szCs w:val="28"/>
          <w:shd w:val="clear" w:color="auto" w:fill="FFFFFF"/>
        </w:rPr>
        <w:t>- на сайте можно посмотреть мультфильмы, послушать старые пластинки. Для детей постарше есть курсы по истории, литературе, искусству...</w:t>
      </w:r>
    </w:p>
    <w:p w:rsidR="00936102" w:rsidRPr="00970BD6" w:rsidRDefault="00936102" w:rsidP="001062E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D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tgtFrame="_blank" w:history="1">
        <w:proofErr w:type="gramStart"/>
        <w:r w:rsidRPr="00970BD6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Реши-пиши</w:t>
        </w:r>
        <w:proofErr w:type="gramEnd"/>
        <w:r w:rsidRPr="00970BD6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 </w:t>
        </w:r>
      </w:hyperlink>
      <w:r w:rsidRPr="00970BD6">
        <w:rPr>
          <w:rFonts w:ascii="Times New Roman" w:hAnsi="Times New Roman" w:cs="Times New Roman"/>
          <w:sz w:val="28"/>
          <w:szCs w:val="28"/>
          <w:shd w:val="clear" w:color="auto" w:fill="FFFFFF"/>
        </w:rPr>
        <w:t>- здесь можно скачать и распечатать большое количество развивающих заданий.</w:t>
      </w:r>
    </w:p>
    <w:p w:rsidR="00936102" w:rsidRPr="00970BD6" w:rsidRDefault="00C66DFA" w:rsidP="001062E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="00936102" w:rsidRPr="00970BD6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Простой карандаш</w:t>
        </w:r>
      </w:hyperlink>
      <w:r w:rsidR="00936102" w:rsidRPr="00970BD6">
        <w:rPr>
          <w:rFonts w:ascii="Times New Roman" w:hAnsi="Times New Roman" w:cs="Times New Roman"/>
          <w:sz w:val="28"/>
          <w:szCs w:val="28"/>
          <w:shd w:val="clear" w:color="auto" w:fill="FFFFFF"/>
        </w:rPr>
        <w:t> - мастер классы и уроки рисования в разных техниках.</w:t>
      </w:r>
    </w:p>
    <w:p w:rsidR="00936102" w:rsidRPr="00970BD6" w:rsidRDefault="00936102" w:rsidP="001062E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D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tgtFrame="_blank" w:history="1">
        <w:r w:rsidRPr="00970BD6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Дети</w:t>
        </w:r>
        <w:r w:rsidR="00A856DE" w:rsidRPr="00970BD6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</w:t>
        </w:r>
        <w:r w:rsidRPr="00970BD6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Онлайн</w:t>
        </w:r>
      </w:hyperlink>
      <w:r w:rsidRPr="00970BD6">
        <w:rPr>
          <w:rFonts w:ascii="Times New Roman" w:hAnsi="Times New Roman" w:cs="Times New Roman"/>
          <w:sz w:val="28"/>
          <w:szCs w:val="28"/>
          <w:shd w:val="clear" w:color="auto" w:fill="FFFFFF"/>
        </w:rPr>
        <w:t> - большая подборка сказок, загадок, раскрасок, МК по рисованию и многое другое.</w:t>
      </w:r>
    </w:p>
    <w:p w:rsidR="00936102" w:rsidRPr="00970BD6" w:rsidRDefault="00936102" w:rsidP="001062E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D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tgtFrame="_blank" w:history="1">
        <w:r w:rsidRPr="00970BD6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Играемся</w:t>
        </w:r>
      </w:hyperlink>
      <w:r w:rsidRPr="00970BD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856DE" w:rsidRPr="00970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70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970BD6">
        <w:rPr>
          <w:rFonts w:ascii="Times New Roman" w:hAnsi="Times New Roman" w:cs="Times New Roman"/>
          <w:sz w:val="28"/>
          <w:szCs w:val="28"/>
          <w:shd w:val="clear" w:color="auto" w:fill="FFFFFF"/>
        </w:rPr>
        <w:t>пазлы</w:t>
      </w:r>
      <w:proofErr w:type="spellEnd"/>
      <w:r w:rsidRPr="00970BD6">
        <w:rPr>
          <w:rFonts w:ascii="Times New Roman" w:hAnsi="Times New Roman" w:cs="Times New Roman"/>
          <w:sz w:val="28"/>
          <w:szCs w:val="28"/>
          <w:shd w:val="clear" w:color="auto" w:fill="FFFFFF"/>
        </w:rPr>
        <w:t>, загадки, раскраски и другие полезные компьютерные игры для детей</w:t>
      </w:r>
    </w:p>
    <w:p w:rsidR="00936102" w:rsidRPr="00970BD6" w:rsidRDefault="00936102" w:rsidP="00A856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Вашему вниманию представляем </w:t>
      </w:r>
      <w:r w:rsidRPr="00970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каталог</w:t>
      </w:r>
      <w:r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каталоге представлены результаты анализа ресурсов, размещённых в сети интернет, интересных для родителей детей дошкольного возраста.</w:t>
      </w:r>
    </w:p>
    <w:p w:rsidR="00936102" w:rsidRPr="00970BD6" w:rsidRDefault="00C66DFA" w:rsidP="001062E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http://det-sad110.ru/eresurs.html</w:t>
        </w:r>
      </w:hyperlink>
      <w:r w:rsidR="00A856DE"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36102" w:rsidRPr="00970BD6" w:rsidRDefault="00C66DFA" w:rsidP="001062E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https://eschool.pro/welcome</w:t>
        </w:r>
      </w:hyperlink>
      <w:r w:rsidR="00A856DE"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102"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бесплатная онлайн -  </w:t>
      </w:r>
      <w:proofErr w:type="gramStart"/>
      <w:r w:rsidR="00936102"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</w:t>
      </w:r>
      <w:proofErr w:type="gramEnd"/>
      <w:r w:rsidR="00936102"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предназначенная для детей дошкольного и школьного возраста для изучения математики и русского языка в интерактивной форме.</w:t>
      </w:r>
    </w:p>
    <w:p w:rsidR="00936102" w:rsidRPr="00970BD6" w:rsidRDefault="00C66DFA" w:rsidP="001062E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https://iqsha.ru/</w:t>
        </w:r>
      </w:hyperlink>
      <w:r w:rsidR="00A856DE"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102"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онлайн-сервис интеллектуального развития детей</w:t>
      </w:r>
    </w:p>
    <w:p w:rsidR="00936102" w:rsidRPr="00970BD6" w:rsidRDefault="00C66DFA" w:rsidP="001062E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https://skazbuka.com/main</w:t>
        </w:r>
      </w:hyperlink>
      <w:r w:rsidR="00A856DE"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102"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заботливое обучение для детей от 2 до 7 лет</w:t>
      </w:r>
    </w:p>
    <w:p w:rsidR="00936102" w:rsidRPr="00970BD6" w:rsidRDefault="00C66DFA" w:rsidP="001062E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https://tillionline.ru/</w:t>
        </w:r>
      </w:hyperlink>
      <w:r w:rsidR="00A856DE"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102" w:rsidRPr="00970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детская образовательная </w:t>
      </w:r>
      <w:r w:rsidR="00936102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платформа: упражнения для детей от 2 до 10 лет. Логика, чтение, счёт.</w:t>
      </w:r>
    </w:p>
    <w:p w:rsidR="00936102" w:rsidRPr="00970BD6" w:rsidRDefault="00C66DFA" w:rsidP="001062E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https://www.razumka.com/</w:t>
        </w:r>
      </w:hyperlink>
      <w:r w:rsidR="00A856DE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6102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первая образовательная онлайн -  платформа. Интерактивные задания, интересные задачи, игры.</w:t>
      </w:r>
    </w:p>
    <w:p w:rsidR="00936102" w:rsidRPr="00970BD6" w:rsidRDefault="00C66DFA" w:rsidP="00A856D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https://alimok.com/ru//</w:t>
        </w:r>
      </w:hyperlink>
      <w:r w:rsidR="00A856DE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6102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дошкольное, школьное образование</w:t>
      </w:r>
    </w:p>
    <w:p w:rsidR="00A856DE" w:rsidRPr="00970BD6" w:rsidRDefault="00936102" w:rsidP="00A856D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АСУ РСО – </w:t>
      </w:r>
      <w:hyperlink r:id="rId19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https://asurso.ru//</w:t>
        </w:r>
      </w:hyperlink>
    </w:p>
    <w:p w:rsidR="00936102" w:rsidRPr="00970BD6" w:rsidRDefault="00936102" w:rsidP="00A856D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 «</w:t>
      </w:r>
      <w:proofErr w:type="spellStart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</w:t>
      </w:r>
      <w:proofErr w:type="gramStart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</w:t>
      </w:r>
      <w:hyperlink r:id="rId20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https://uchi.ru</w:t>
        </w:r>
      </w:hyperlink>
    </w:p>
    <w:p w:rsidR="00A856DE" w:rsidRPr="00970BD6" w:rsidRDefault="00A856DE" w:rsidP="00A856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102" w:rsidRPr="00970BD6" w:rsidRDefault="00936102" w:rsidP="001062E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Примеры различных форм дистанционной работы воспитателя:</w:t>
      </w:r>
    </w:p>
    <w:p w:rsidR="00936102" w:rsidRPr="00970BD6" w:rsidRDefault="00936102" w:rsidP="001062EE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«группы» на платформе </w:t>
      </w:r>
      <w:proofErr w:type="spellStart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proofErr w:type="spellEnd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(проведение </w:t>
      </w:r>
      <w:proofErr w:type="spellStart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онлайн-занятий</w:t>
      </w:r>
      <w:proofErr w:type="spellEnd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2-3 раза в неделю по 15-20 минут)</w:t>
      </w:r>
    </w:p>
    <w:p w:rsidR="00936102" w:rsidRPr="00970BD6" w:rsidRDefault="00936102" w:rsidP="001062EE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Аудиозапись «Сказки воспитателя» - воспитатель записывает и пересылает родителям аудиозапись сказки детям, как обычно делается перед дневным сном в детском саду, что оказывает благоприятное психологическое воздействие на ребенка</w:t>
      </w:r>
    </w:p>
    <w:p w:rsidR="00936102" w:rsidRPr="00970BD6" w:rsidRDefault="00936102" w:rsidP="001062EE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proofErr w:type="spellStart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аудиозанятия</w:t>
      </w:r>
      <w:proofErr w:type="spellEnd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презентации или ролика с закадровым голосом воспитателя, который рассказывает детям о теме занятия, проводит физкультминутку, играет и дает задания</w:t>
      </w:r>
    </w:p>
    <w:p w:rsidR="00936102" w:rsidRPr="00970BD6" w:rsidRDefault="00936102" w:rsidP="001062EE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воспитателя с детьми над проектами (составление рекомендаций для родителей) по темам «Мой огород на окне», «Перелетные птицы» в течени</w:t>
      </w:r>
      <w:proofErr w:type="gramStart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недели или двух. По результатам присланных родителями детских рисунков, фотографий, видео составление коллажей и небольших видеороликов</w:t>
      </w:r>
    </w:p>
    <w:p w:rsidR="00936102" w:rsidRPr="00970BD6" w:rsidRDefault="00936102" w:rsidP="001062EE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воспитателем видео мастер-классов по определенной теме с пошаговой инструкцией для самостоятельных занятий ребенком дома «</w:t>
      </w:r>
      <w:proofErr w:type="spellStart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gramStart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proofErr w:type="gramEnd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«Проведение опытов»</w:t>
      </w:r>
    </w:p>
    <w:p w:rsidR="00936102" w:rsidRPr="00970BD6" w:rsidRDefault="00936102" w:rsidP="001062EE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Подбор для детей и родителей мероприятий посредством </w:t>
      </w:r>
      <w:proofErr w:type="spellStart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интернет-ресурсов</w:t>
      </w:r>
      <w:proofErr w:type="spellEnd"/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(интерактивные экскурсии по музеям города, детские онлайн-спектакли и т.п.)</w:t>
      </w:r>
    </w:p>
    <w:p w:rsidR="00936102" w:rsidRPr="00970BD6" w:rsidRDefault="00936102" w:rsidP="00A856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Ссылки на внешние ресурсы</w:t>
      </w:r>
      <w:r w:rsidR="00A856DE" w:rsidRPr="00970BD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936102" w:rsidRPr="00970BD6" w:rsidRDefault="00936102" w:rsidP="00106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Академия «АРТ-талант» </w:t>
      </w:r>
      <w:hyperlink r:id="rId21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https://www.art-talant.org/</w:t>
        </w:r>
      </w:hyperlink>
      <w:r w:rsidR="00A856DE" w:rsidRPr="00970B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</w:p>
    <w:p w:rsidR="00936102" w:rsidRPr="00970BD6" w:rsidRDefault="00C66DFA" w:rsidP="00106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2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http://potomy.ru</w:t>
        </w:r>
      </w:hyperlink>
      <w:r w:rsidR="00A856DE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936102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936102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</w:t>
      </w:r>
      <w:proofErr w:type="gramStart"/>
      <w:r w:rsidR="00936102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="00936102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="00936102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Детская энциклопедия. Вместе познаѐм мир».</w:t>
      </w:r>
    </w:p>
    <w:p w:rsidR="00936102" w:rsidRPr="00970BD6" w:rsidRDefault="00C66DFA" w:rsidP="00106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3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http://andersen.com.ua</w:t>
        </w:r>
      </w:hyperlink>
      <w:r w:rsidR="00A856DE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«</w:t>
      </w:r>
      <w:r w:rsidR="00936102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сказки Андерсена</w:t>
      </w:r>
      <w:r w:rsidR="00A856DE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36102" w:rsidRPr="00970BD6" w:rsidRDefault="00C66DFA" w:rsidP="00106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4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http://www.kindereducation.com</w:t>
        </w:r>
      </w:hyperlink>
      <w:r w:rsidR="00A856DE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936102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для умных деток и их родителей. Обучение и развлечение дошколят. Развитие речи, забавная математика, детская психология, уроки изобразительного искусства, игры и конкурсы, (от 4-х лет).</w:t>
      </w:r>
    </w:p>
    <w:p w:rsidR="00936102" w:rsidRPr="00970BD6" w:rsidRDefault="00C66DFA" w:rsidP="00106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5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https://solnet.ee/</w:t>
        </w:r>
      </w:hyperlink>
      <w:r w:rsidR="00A856DE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936102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портал могут использовать родители и дети для развития, развлечения, обучения.</w:t>
      </w:r>
    </w:p>
    <w:p w:rsidR="00936102" w:rsidRPr="00970BD6" w:rsidRDefault="00C66DFA" w:rsidP="00106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6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https://www.kinoteatr.ru/blog/y2015/722/681/?fbclid=IwAR3zQSMkzVM9Go_id4gtQ7n76rAPR6-i5DojIQvSM0oa95_gCPgzNzfYka4</w:t>
        </w:r>
      </w:hyperlink>
      <w:r w:rsidR="00A856DE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="00936102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данном сайте вы можете найти на свой вкус старинные, любимые сказки</w:t>
      </w:r>
    </w:p>
    <w:p w:rsidR="00936102" w:rsidRPr="00970BD6" w:rsidRDefault="00C66DFA" w:rsidP="00106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7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https://jablogo.com/teaching-children-at-home/12-prakticheskix-razvivayushhix-zanyatij-na-temu-kosmos.html</w:t>
        </w:r>
      </w:hyperlink>
      <w:r w:rsidR="00A856DE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="00936102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практических развивающих занятий на тему Космос</w:t>
      </w:r>
    </w:p>
    <w:p w:rsidR="00936102" w:rsidRPr="00970BD6" w:rsidRDefault="00C66DFA" w:rsidP="00106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8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http://www.babylessons.ru/</w:t>
        </w:r>
      </w:hyperlink>
      <w:r w:rsidR="00A856DE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936102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Развивающий сайт для детей</w:t>
      </w:r>
    </w:p>
    <w:p w:rsidR="00936102" w:rsidRPr="00970BD6" w:rsidRDefault="00C66DFA" w:rsidP="00106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9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http://www.barbariki.ru/</w:t>
        </w:r>
      </w:hyperlink>
      <w:r w:rsidR="00A856DE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936102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Развивающий сайт для детей</w:t>
      </w:r>
    </w:p>
    <w:p w:rsidR="00936102" w:rsidRPr="00970BD6" w:rsidRDefault="00C66DFA" w:rsidP="00106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0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https://www.igraemsa.ru/igry-dlja-detej/poznavatelnye-igry</w:t>
        </w:r>
      </w:hyperlink>
      <w:r w:rsidR="00A856DE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936102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развивающий сайт</w:t>
      </w:r>
    </w:p>
    <w:p w:rsidR="00936102" w:rsidRPr="00970BD6" w:rsidRDefault="00C66DFA" w:rsidP="00106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1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https://uchi.ru/matematika/doshkolniki/4-goda</w:t>
        </w:r>
      </w:hyperlink>
      <w:r w:rsidR="00A856DE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936102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 для детей 4 лет</w:t>
      </w:r>
    </w:p>
    <w:p w:rsidR="00936102" w:rsidRPr="00970BD6" w:rsidRDefault="00C66DFA" w:rsidP="00106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2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https://ds7ruz.schoolrm.ru/edu-process/directions/442022/razvivashka33.ru/index/glagol/0-5</w:t>
        </w:r>
      </w:hyperlink>
      <w:r w:rsidR="00A856DE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6102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Развивающий сайт для детей (стихи, сказки, загадки и т.д.)</w:t>
      </w:r>
    </w:p>
    <w:p w:rsidR="00936102" w:rsidRPr="00970BD6" w:rsidRDefault="00C66DFA" w:rsidP="00106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3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https://vk.com/video-102446075_171391283</w:t>
        </w:r>
      </w:hyperlink>
      <w:r w:rsidR="00A856DE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936102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Космос и Звездное небо - видео энциклопедия для малышей от Дошколят</w:t>
      </w:r>
    </w:p>
    <w:p w:rsidR="00936102" w:rsidRPr="00970BD6" w:rsidRDefault="00C66DFA" w:rsidP="00106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4" w:history="1">
        <w:r w:rsidR="00A856DE" w:rsidRPr="00970BD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https://risuemdoma.com/video/flowers</w:t>
        </w:r>
      </w:hyperlink>
      <w:r w:rsidR="00A856DE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proofErr w:type="spellStart"/>
      <w:r w:rsidR="001062EE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Видеоуроки</w:t>
      </w:r>
      <w:proofErr w:type="spellEnd"/>
      <w:r w:rsidR="001062EE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</w:t>
      </w:r>
      <w:r w:rsidR="00936102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рисуем цветы.</w:t>
      </w:r>
    </w:p>
    <w:p w:rsidR="00A856DE" w:rsidRPr="00970BD6" w:rsidRDefault="00A856DE" w:rsidP="00106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56A" w:rsidRPr="00970BD6" w:rsidRDefault="000F456A" w:rsidP="001062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Заключение</w:t>
      </w:r>
    </w:p>
    <w:p w:rsidR="000F456A" w:rsidRPr="00970BD6" w:rsidRDefault="001062EE" w:rsidP="00106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F456A"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в инновационном режиме, наше учреждение постепенно сформировало свой фирменный стиль, который заключается в уникальной системе ценностей, обычаев, традиций и стилей поведения. Модернизированная методическая работа, обеспечивает стабильность, удовлетворенность трудом, профессиональное развитие и устойчивый уровень качества образовательных услуг.</w:t>
      </w:r>
    </w:p>
    <w:p w:rsidR="000F456A" w:rsidRPr="00970BD6" w:rsidRDefault="000F456A" w:rsidP="00106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формирования и онлайн работы  мы приобрели:</w:t>
      </w:r>
    </w:p>
    <w:p w:rsidR="000F456A" w:rsidRPr="00970BD6" w:rsidRDefault="000F456A" w:rsidP="00106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родителей-сторонников, заинтересованных в получении качественных образовательных услуг и готовых к конструктивному взаимодействию с педагогами;</w:t>
      </w:r>
    </w:p>
    <w:p w:rsidR="000F456A" w:rsidRPr="00970BD6" w:rsidRDefault="000F456A" w:rsidP="00106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заинтересованных сотрудников ДОО, уверенных в том, что они работают в стабильном коллективе;</w:t>
      </w:r>
    </w:p>
    <w:p w:rsidR="000F456A" w:rsidRPr="00970BD6" w:rsidRDefault="000F456A" w:rsidP="001062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осведомлённое  социальное окружение о качестве оказываемых услуг, социальной значимости и ценности деятельности ДОО.</w:t>
      </w:r>
    </w:p>
    <w:p w:rsidR="00A856DE" w:rsidRPr="00970BD6" w:rsidRDefault="00A856DE" w:rsidP="00A856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Опыт использования дистанционного образования в ДОУ, безусловно, невелик и требует доработок. Однако хочется верить, что опыт такого взаимодействия не останется невостребованным после окончания режима самоизоляции и поможет в работе с детьми, которые по каким-либо причинам не могут посещать детский сад.</w:t>
      </w:r>
    </w:p>
    <w:p w:rsidR="008839B0" w:rsidRPr="005B15F2" w:rsidRDefault="00A856DE" w:rsidP="005B15F2">
      <w:pPr>
        <w:pStyle w:val="headline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70BD6">
        <w:rPr>
          <w:sz w:val="28"/>
          <w:szCs w:val="28"/>
          <w:shd w:val="clear" w:color="auto" w:fill="FFFFFF" w:themeFill="background1"/>
        </w:rPr>
        <w:t xml:space="preserve">Т </w:t>
      </w:r>
      <w:proofErr w:type="spellStart"/>
      <w:r w:rsidRPr="00970BD6">
        <w:rPr>
          <w:sz w:val="28"/>
          <w:szCs w:val="28"/>
          <w:shd w:val="clear" w:color="auto" w:fill="FFFFFF" w:themeFill="background1"/>
        </w:rPr>
        <w:t>аким</w:t>
      </w:r>
      <w:proofErr w:type="spellEnd"/>
      <w:r w:rsidRPr="00970BD6">
        <w:rPr>
          <w:sz w:val="28"/>
          <w:szCs w:val="28"/>
          <w:shd w:val="clear" w:color="auto" w:fill="FFFFFF" w:themeFill="background1"/>
        </w:rPr>
        <w:t xml:space="preserve"> образом, технологии дистанционного образования не только не противоречат современным тенденциям развития образования, но и наиболее приемлемы в процессе взаимодействия с семьями воспитанников, актуальны в данные период и доступны всем педагогам ДОУ. В современных условиях стала актуальной смешанная модель образования. Цифровые ресурсы могут быть эффективно встроены в тему занятия, они могут стать дополнением к традиционным видам деятельности. Этот не должно превратить процесс только во взаимодействие ребенок-компьютер. Ребёнок должен развиваться гармонично! </w:t>
      </w:r>
    </w:p>
    <w:sectPr w:rsidR="008839B0" w:rsidRPr="005B15F2" w:rsidSect="005B15F2">
      <w:pgSz w:w="11906" w:h="16838"/>
      <w:pgMar w:top="1276" w:right="1274" w:bottom="1134" w:left="1134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348C"/>
    <w:multiLevelType w:val="multilevel"/>
    <w:tmpl w:val="37FA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2619"/>
    <w:multiLevelType w:val="multilevel"/>
    <w:tmpl w:val="7FAA3E2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8455EF2"/>
    <w:multiLevelType w:val="multilevel"/>
    <w:tmpl w:val="809AF9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8FF602D"/>
    <w:multiLevelType w:val="hybridMultilevel"/>
    <w:tmpl w:val="C0121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924D3"/>
    <w:multiLevelType w:val="hybridMultilevel"/>
    <w:tmpl w:val="EB76A1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52D66"/>
    <w:multiLevelType w:val="multilevel"/>
    <w:tmpl w:val="C360A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C36C34"/>
    <w:multiLevelType w:val="multilevel"/>
    <w:tmpl w:val="A18A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C91ECC"/>
    <w:multiLevelType w:val="multilevel"/>
    <w:tmpl w:val="4BDC9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94B7E5C"/>
    <w:multiLevelType w:val="multilevel"/>
    <w:tmpl w:val="AAB47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A6704FD"/>
    <w:multiLevelType w:val="multilevel"/>
    <w:tmpl w:val="3F783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07145BD"/>
    <w:multiLevelType w:val="multilevel"/>
    <w:tmpl w:val="4872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407698"/>
    <w:multiLevelType w:val="multilevel"/>
    <w:tmpl w:val="D660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B562C2"/>
    <w:multiLevelType w:val="multilevel"/>
    <w:tmpl w:val="13E2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D426B5"/>
    <w:multiLevelType w:val="multilevel"/>
    <w:tmpl w:val="4686D83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5583388B"/>
    <w:multiLevelType w:val="multilevel"/>
    <w:tmpl w:val="ED68365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6BAC7B8E"/>
    <w:multiLevelType w:val="multilevel"/>
    <w:tmpl w:val="78C240A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5301428"/>
    <w:multiLevelType w:val="multilevel"/>
    <w:tmpl w:val="F880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B85824"/>
    <w:multiLevelType w:val="multilevel"/>
    <w:tmpl w:val="6E3C82E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9"/>
  </w:num>
  <w:num w:numId="5">
    <w:abstractNumId w:val="6"/>
  </w:num>
  <w:num w:numId="6">
    <w:abstractNumId w:val="10"/>
  </w:num>
  <w:num w:numId="7">
    <w:abstractNumId w:val="0"/>
  </w:num>
  <w:num w:numId="8">
    <w:abstractNumId w:val="11"/>
  </w:num>
  <w:num w:numId="9">
    <w:abstractNumId w:val="12"/>
  </w:num>
  <w:num w:numId="10">
    <w:abstractNumId w:val="8"/>
  </w:num>
  <w:num w:numId="11">
    <w:abstractNumId w:val="17"/>
  </w:num>
  <w:num w:numId="12">
    <w:abstractNumId w:val="15"/>
  </w:num>
  <w:num w:numId="13">
    <w:abstractNumId w:val="13"/>
  </w:num>
  <w:num w:numId="14">
    <w:abstractNumId w:val="14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477"/>
    <w:rsid w:val="000F456A"/>
    <w:rsid w:val="000F7E6C"/>
    <w:rsid w:val="001062EE"/>
    <w:rsid w:val="001D5004"/>
    <w:rsid w:val="001E3C89"/>
    <w:rsid w:val="002C03D2"/>
    <w:rsid w:val="002C1402"/>
    <w:rsid w:val="005B15F2"/>
    <w:rsid w:val="00691379"/>
    <w:rsid w:val="007B7477"/>
    <w:rsid w:val="00830391"/>
    <w:rsid w:val="008839B0"/>
    <w:rsid w:val="00936102"/>
    <w:rsid w:val="00936339"/>
    <w:rsid w:val="00970BD6"/>
    <w:rsid w:val="009D7890"/>
    <w:rsid w:val="009F6516"/>
    <w:rsid w:val="00A60C97"/>
    <w:rsid w:val="00A856DE"/>
    <w:rsid w:val="00C66DFA"/>
    <w:rsid w:val="00D60BB5"/>
    <w:rsid w:val="00EF5E4F"/>
    <w:rsid w:val="00FD4496"/>
    <w:rsid w:val="00FD7CAC"/>
    <w:rsid w:val="00FE1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02"/>
  </w:style>
  <w:style w:type="paragraph" w:styleId="1">
    <w:name w:val="heading 1"/>
    <w:basedOn w:val="a"/>
    <w:next w:val="a"/>
    <w:link w:val="10"/>
    <w:uiPriority w:val="9"/>
    <w:qFormat/>
    <w:rsid w:val="00A60C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3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3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6102"/>
    <w:rPr>
      <w:b/>
      <w:bCs/>
    </w:rPr>
  </w:style>
  <w:style w:type="character" w:styleId="a5">
    <w:name w:val="Hyperlink"/>
    <w:basedOn w:val="a0"/>
    <w:uiPriority w:val="99"/>
    <w:unhideWhenUsed/>
    <w:rsid w:val="0093610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D789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A856D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60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3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6102"/>
    <w:rPr>
      <w:b/>
      <w:bCs/>
    </w:rPr>
  </w:style>
  <w:style w:type="character" w:styleId="a5">
    <w:name w:val="Hyperlink"/>
    <w:basedOn w:val="a0"/>
    <w:uiPriority w:val="99"/>
    <w:semiHidden/>
    <w:unhideWhenUsed/>
    <w:rsid w:val="009361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i-pishi.ru/" TargetMode="External"/><Relationship Id="rId13" Type="http://schemas.openxmlformats.org/officeDocument/2006/relationships/hyperlink" Target="https://eschool.pro/welcome" TargetMode="External"/><Relationship Id="rId18" Type="http://schemas.openxmlformats.org/officeDocument/2006/relationships/hyperlink" Target="https://alimok.com/ru//" TargetMode="External"/><Relationship Id="rId26" Type="http://schemas.openxmlformats.org/officeDocument/2006/relationships/hyperlink" Target="https://www.kinoteatr.ru/blog/y2015/722/681/?fbclid=IwAR3zQSMkzVM9Go_id4gtQ7n76rAPR6-i5DojIQvSM0oa95_gCPgzNzfYka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t-talant.org/" TargetMode="External"/><Relationship Id="rId34" Type="http://schemas.openxmlformats.org/officeDocument/2006/relationships/hyperlink" Target="https://risuemdoma.com/video/flowers" TargetMode="External"/><Relationship Id="rId7" Type="http://schemas.openxmlformats.org/officeDocument/2006/relationships/hyperlink" Target="https://arzamas.academy/special/kids" TargetMode="External"/><Relationship Id="rId12" Type="http://schemas.openxmlformats.org/officeDocument/2006/relationships/hyperlink" Target="http://det-sad110.ru/eresurs.html" TargetMode="External"/><Relationship Id="rId17" Type="http://schemas.openxmlformats.org/officeDocument/2006/relationships/hyperlink" Target="https://www.razumka.com/" TargetMode="External"/><Relationship Id="rId25" Type="http://schemas.openxmlformats.org/officeDocument/2006/relationships/hyperlink" Target="https://solnet.ee/" TargetMode="External"/><Relationship Id="rId33" Type="http://schemas.openxmlformats.org/officeDocument/2006/relationships/hyperlink" Target="https://vk.com/video-102446075_1713912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llionline.ru/" TargetMode="External"/><Relationship Id="rId20" Type="http://schemas.openxmlformats.org/officeDocument/2006/relationships/hyperlink" Target="https://uchi.ru" TargetMode="External"/><Relationship Id="rId29" Type="http://schemas.openxmlformats.org/officeDocument/2006/relationships/hyperlink" Target="http://www.barbarik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illionline.ru/" TargetMode="External"/><Relationship Id="rId11" Type="http://schemas.openxmlformats.org/officeDocument/2006/relationships/hyperlink" Target="https://www.igraemsa.ru/" TargetMode="External"/><Relationship Id="rId24" Type="http://schemas.openxmlformats.org/officeDocument/2006/relationships/hyperlink" Target="http://www.kindereducation.com" TargetMode="External"/><Relationship Id="rId32" Type="http://schemas.openxmlformats.org/officeDocument/2006/relationships/hyperlink" Target="https://ds7ruz.schoolrm.ru/edu-process/directions/442022/razvivashka33.ru/index/glagol/0-5" TargetMode="External"/><Relationship Id="rId37" Type="http://schemas.microsoft.com/office/2007/relationships/stylesWithEffects" Target="stylesWithEffects.xml"/><Relationship Id="rId5" Type="http://schemas.openxmlformats.org/officeDocument/2006/relationships/hyperlink" Target="https://chevostik.ru/" TargetMode="External"/><Relationship Id="rId15" Type="http://schemas.openxmlformats.org/officeDocument/2006/relationships/hyperlink" Target="https://skazbuka.com/main" TargetMode="External"/><Relationship Id="rId23" Type="http://schemas.openxmlformats.org/officeDocument/2006/relationships/hyperlink" Target="http://andersen.com.ua" TargetMode="External"/><Relationship Id="rId28" Type="http://schemas.openxmlformats.org/officeDocument/2006/relationships/hyperlink" Target="http://www.babylessons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eti-online.com/" TargetMode="External"/><Relationship Id="rId19" Type="http://schemas.openxmlformats.org/officeDocument/2006/relationships/hyperlink" Target="https://asurso.ru//" TargetMode="External"/><Relationship Id="rId31" Type="http://schemas.openxmlformats.org/officeDocument/2006/relationships/hyperlink" Target="https://uchi.ru/matematika/doshkolniki/4-go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stoykarandash.ru/" TargetMode="External"/><Relationship Id="rId14" Type="http://schemas.openxmlformats.org/officeDocument/2006/relationships/hyperlink" Target="https://iqsha.ru/" TargetMode="External"/><Relationship Id="rId22" Type="http://schemas.openxmlformats.org/officeDocument/2006/relationships/hyperlink" Target="http://potomy.ru" TargetMode="External"/><Relationship Id="rId27" Type="http://schemas.openxmlformats.org/officeDocument/2006/relationships/hyperlink" Target="https://jablogo.com/teaching-children-at-home/12-prakticheskix-razvivayushhix-zanyatij-na-temu-kosmos.html" TargetMode="External"/><Relationship Id="rId30" Type="http://schemas.openxmlformats.org/officeDocument/2006/relationships/hyperlink" Target="https://www.igraemsa.ru/igry-dlja-detej/poznavatelnye-igry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-</cp:lastModifiedBy>
  <cp:revision>11</cp:revision>
  <cp:lastPrinted>2022-01-13T05:11:00Z</cp:lastPrinted>
  <dcterms:created xsi:type="dcterms:W3CDTF">2020-12-01T19:09:00Z</dcterms:created>
  <dcterms:modified xsi:type="dcterms:W3CDTF">2022-01-13T05:34:00Z</dcterms:modified>
</cp:coreProperties>
</file>